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71" w:rsidRPr="00FF6D7A" w:rsidRDefault="00FF6D7A" w:rsidP="00FF6D7A">
      <w:pPr>
        <w:spacing w:before="100" w:beforeAutospacing="1" w:after="100" w:afterAutospacing="1"/>
        <w:jc w:val="center"/>
        <w:rPr>
          <w:lang w:val="ru-RU"/>
        </w:rPr>
      </w:pPr>
      <w:bookmarkStart w:id="0" w:name="_GoBack"/>
      <w:r>
        <w:rPr>
          <w:noProof/>
          <w:lang w:val="ru-RU"/>
        </w:rPr>
        <w:drawing>
          <wp:inline distT="0" distB="0" distL="0" distR="0" wp14:anchorId="20A9B670" wp14:editId="29C897D8">
            <wp:extent cx="6152752" cy="8723870"/>
            <wp:effectExtent l="0" t="0" r="0" b="0"/>
            <wp:docPr id="4" name="Рисунок 4" descr="F:\2015-10-07\ск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5-10-07\скан.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5137" cy="8727252"/>
                    </a:xfrm>
                    <a:prstGeom prst="rect">
                      <a:avLst/>
                    </a:prstGeom>
                    <a:noFill/>
                    <a:ln>
                      <a:noFill/>
                    </a:ln>
                  </pic:spPr>
                </pic:pic>
              </a:graphicData>
            </a:graphic>
          </wp:inline>
        </w:drawing>
      </w:r>
      <w:bookmarkEnd w:id="0"/>
    </w:p>
    <w:p w:rsidR="000834E0" w:rsidRPr="000834E0" w:rsidRDefault="000834E0" w:rsidP="00BF6C6D">
      <w:pPr>
        <w:autoSpaceDE w:val="0"/>
        <w:autoSpaceDN w:val="0"/>
        <w:adjustRightInd w:val="0"/>
        <w:spacing w:after="200" w:line="576" w:lineRule="exact"/>
        <w:ind w:right="3974"/>
        <w:contextualSpacing/>
        <w:rPr>
          <w:b/>
          <w:bCs/>
          <w:sz w:val="28"/>
          <w:szCs w:val="28"/>
          <w:lang w:val="ru-RU"/>
        </w:rPr>
      </w:pPr>
      <w:r w:rsidRPr="000834E0">
        <w:rPr>
          <w:b/>
          <w:bCs/>
          <w:sz w:val="28"/>
          <w:szCs w:val="28"/>
          <w:lang w:val="ru-RU"/>
        </w:rPr>
        <w:lastRenderedPageBreak/>
        <w:t xml:space="preserve">Общая  </w:t>
      </w:r>
      <w:r w:rsidR="00BF6C6D">
        <w:rPr>
          <w:b/>
          <w:bCs/>
          <w:sz w:val="28"/>
          <w:szCs w:val="28"/>
          <w:lang w:val="ru-RU"/>
        </w:rPr>
        <w:t xml:space="preserve"> информация о </w:t>
      </w:r>
      <w:r w:rsidRPr="000834E0">
        <w:rPr>
          <w:b/>
          <w:bCs/>
          <w:sz w:val="28"/>
          <w:szCs w:val="28"/>
          <w:lang w:val="ru-RU"/>
        </w:rPr>
        <w:t xml:space="preserve"> школ</w:t>
      </w:r>
      <w:r w:rsidR="00BF6C6D">
        <w:rPr>
          <w:b/>
          <w:bCs/>
          <w:sz w:val="28"/>
          <w:szCs w:val="28"/>
          <w:lang w:val="ru-RU"/>
        </w:rPr>
        <w:t>е</w:t>
      </w:r>
    </w:p>
    <w:p w:rsidR="000834E0" w:rsidRPr="000834E0" w:rsidRDefault="000834E0" w:rsidP="000834E0">
      <w:pPr>
        <w:suppressAutoHyphens/>
        <w:ind w:right="-284"/>
        <w:rPr>
          <w:sz w:val="20"/>
          <w:szCs w:val="20"/>
          <w:lang w:val="ru-RU"/>
        </w:rPr>
      </w:pPr>
    </w:p>
    <w:p w:rsidR="000834E0" w:rsidRPr="000834E0" w:rsidRDefault="000834E0" w:rsidP="000834E0">
      <w:pPr>
        <w:suppressAutoHyphens/>
        <w:ind w:right="-284"/>
        <w:rPr>
          <w:b/>
          <w:bCs/>
          <w:lang w:val="ru-RU" w:eastAsia="ar-SA"/>
        </w:rPr>
      </w:pPr>
      <w:r w:rsidRPr="000834E0">
        <w:rPr>
          <w:lang w:val="ru-RU" w:eastAsia="ar-SA"/>
        </w:rPr>
        <w:t xml:space="preserve">1.1. </w:t>
      </w:r>
      <w:proofErr w:type="gramStart"/>
      <w:r w:rsidRPr="000834E0">
        <w:rPr>
          <w:lang w:val="ru-RU" w:eastAsia="ar-SA"/>
        </w:rPr>
        <w:t xml:space="preserve">Полное наименование образовательного учреждения в соответствии с уставом </w:t>
      </w:r>
      <w:r w:rsidRPr="000834E0">
        <w:rPr>
          <w:b/>
          <w:bCs/>
          <w:lang w:val="ru-RU" w:eastAsia="ar-SA"/>
        </w:rPr>
        <w:t xml:space="preserve">Муниципальное бюджетное общеобразовательного учреждения «Средняя общеобразовательная школа с. Привольное Ровенского муниципального района Саратовской области» </w:t>
      </w:r>
      <w:proofErr w:type="gramEnd"/>
    </w:p>
    <w:p w:rsidR="000834E0" w:rsidRPr="000834E0" w:rsidRDefault="000834E0" w:rsidP="000834E0">
      <w:pPr>
        <w:suppressAutoHyphens/>
        <w:ind w:right="-284"/>
        <w:rPr>
          <w:b/>
          <w:bCs/>
          <w:lang w:val="ru-RU" w:eastAsia="ar-SA"/>
        </w:rPr>
      </w:pPr>
      <w:r w:rsidRPr="000834E0">
        <w:rPr>
          <w:b/>
          <w:bCs/>
          <w:lang w:val="ru-RU" w:eastAsia="ar-SA"/>
        </w:rPr>
        <w:t>1.2.</w:t>
      </w:r>
      <w:r w:rsidRPr="000834E0">
        <w:rPr>
          <w:b/>
          <w:bCs/>
          <w:lang w:val="ru-RU" w:eastAsia="ar-SA"/>
        </w:rPr>
        <w:tab/>
        <w:t xml:space="preserve">Адрес: юридический  </w:t>
      </w:r>
      <w:r w:rsidRPr="000834E0">
        <w:rPr>
          <w:bCs/>
          <w:u w:val="single"/>
          <w:lang w:val="ru-RU" w:eastAsia="ar-SA"/>
        </w:rPr>
        <w:t xml:space="preserve">413 281 Саратовская область, Ровенский район, с. </w:t>
      </w:r>
      <w:proofErr w:type="gramStart"/>
      <w:r w:rsidRPr="000834E0">
        <w:rPr>
          <w:bCs/>
          <w:u w:val="single"/>
          <w:lang w:val="ru-RU" w:eastAsia="ar-SA"/>
        </w:rPr>
        <w:t>Привольное</w:t>
      </w:r>
      <w:proofErr w:type="gramEnd"/>
      <w:r w:rsidRPr="000834E0">
        <w:rPr>
          <w:bCs/>
          <w:u w:val="single"/>
          <w:lang w:val="ru-RU" w:eastAsia="ar-SA"/>
        </w:rPr>
        <w:t>, ул. Советская, 19.</w:t>
      </w:r>
      <w:r w:rsidRPr="000834E0">
        <w:rPr>
          <w:bCs/>
          <w:lang w:val="ru-RU" w:eastAsia="ar-SA"/>
        </w:rPr>
        <w:t xml:space="preserve">  </w:t>
      </w:r>
      <w:r w:rsidRPr="000834E0">
        <w:rPr>
          <w:b/>
          <w:bCs/>
          <w:lang w:val="ru-RU" w:eastAsia="ar-SA"/>
        </w:rPr>
        <w:t xml:space="preserve"> Фактический    </w:t>
      </w:r>
      <w:r w:rsidRPr="000834E0">
        <w:rPr>
          <w:bCs/>
          <w:u w:val="single"/>
          <w:lang w:val="ru-RU" w:eastAsia="ar-SA"/>
        </w:rPr>
        <w:t xml:space="preserve">413 281 Саратовская область, Ровенский район, с. </w:t>
      </w:r>
      <w:proofErr w:type="gramStart"/>
      <w:r w:rsidRPr="000834E0">
        <w:rPr>
          <w:bCs/>
          <w:u w:val="single"/>
          <w:lang w:val="ru-RU" w:eastAsia="ar-SA"/>
        </w:rPr>
        <w:t>Привольное</w:t>
      </w:r>
      <w:proofErr w:type="gramEnd"/>
      <w:r w:rsidRPr="000834E0">
        <w:rPr>
          <w:bCs/>
          <w:u w:val="single"/>
          <w:lang w:val="ru-RU" w:eastAsia="ar-SA"/>
        </w:rPr>
        <w:t>, ул. Советская, 19.</w:t>
      </w:r>
      <w:r w:rsidRPr="000834E0">
        <w:rPr>
          <w:bCs/>
          <w:lang w:val="ru-RU" w:eastAsia="ar-SA"/>
        </w:rPr>
        <w:t xml:space="preserve">  </w:t>
      </w:r>
    </w:p>
    <w:p w:rsidR="000834E0" w:rsidRPr="000834E0" w:rsidRDefault="000834E0" w:rsidP="000834E0">
      <w:pPr>
        <w:pBdr>
          <w:bottom w:val="single" w:sz="12" w:space="0" w:color="auto"/>
        </w:pBdr>
        <w:suppressAutoHyphens/>
        <w:spacing w:after="200" w:line="276" w:lineRule="auto"/>
        <w:ind w:right="-382"/>
        <w:rPr>
          <w:rFonts w:ascii="Calibri" w:hAnsi="Calibri"/>
          <w:u w:val="single"/>
          <w:lang w:val="ru-RU" w:eastAsia="ar-SA"/>
        </w:rPr>
      </w:pPr>
      <w:r w:rsidRPr="000834E0">
        <w:rPr>
          <w:lang w:val="ru-RU" w:eastAsia="ar-SA"/>
        </w:rPr>
        <w:t>1.3.</w:t>
      </w:r>
      <w:r w:rsidRPr="000834E0">
        <w:rPr>
          <w:lang w:val="ru-RU" w:eastAsia="ar-SA"/>
        </w:rPr>
        <w:tab/>
        <w:t xml:space="preserve">Телефон   </w:t>
      </w:r>
      <w:r w:rsidRPr="000834E0">
        <w:rPr>
          <w:rFonts w:ascii="Calibri" w:hAnsi="Calibri"/>
          <w:lang w:val="ru-RU" w:eastAsia="ar-SA"/>
        </w:rPr>
        <w:t xml:space="preserve">   </w:t>
      </w:r>
      <w:r w:rsidRPr="000834E0">
        <w:rPr>
          <w:rFonts w:ascii="Calibri" w:hAnsi="Calibri"/>
          <w:u w:val="single"/>
          <w:lang w:val="ru-RU" w:eastAsia="ar-SA"/>
        </w:rPr>
        <w:t>(8-845-96) 43-3-18</w:t>
      </w:r>
    </w:p>
    <w:p w:rsidR="000834E0" w:rsidRPr="000834E0" w:rsidRDefault="000834E0" w:rsidP="000834E0">
      <w:pPr>
        <w:tabs>
          <w:tab w:val="left" w:pos="394"/>
          <w:tab w:val="left" w:leader="underscore" w:pos="14477"/>
        </w:tabs>
        <w:autoSpaceDE w:val="0"/>
        <w:autoSpaceDN w:val="0"/>
        <w:adjustRightInd w:val="0"/>
        <w:spacing w:line="274" w:lineRule="exact"/>
        <w:rPr>
          <w:b/>
          <w:u w:val="single"/>
          <w:lang w:val="ru-RU"/>
        </w:rPr>
      </w:pPr>
      <w:r w:rsidRPr="000834E0">
        <w:rPr>
          <w:lang w:val="ru-RU"/>
        </w:rPr>
        <w:t xml:space="preserve">           </w:t>
      </w:r>
      <w:r w:rsidRPr="000834E0">
        <w:rPr>
          <w:b/>
          <w:lang w:val="ru-RU"/>
        </w:rPr>
        <w:t>Адрес сайта ОУ в сети Интернет</w:t>
      </w:r>
      <w:r w:rsidRPr="000834E0">
        <w:rPr>
          <w:lang w:val="ru-RU"/>
        </w:rPr>
        <w:t xml:space="preserve"> </w:t>
      </w:r>
      <w:hyperlink r:id="rId10" w:history="1">
        <w:r w:rsidRPr="000834E0">
          <w:rPr>
            <w:color w:val="0000FF"/>
            <w:lang w:val="en-US"/>
          </w:rPr>
          <w:t>www</w:t>
        </w:r>
        <w:r w:rsidRPr="000834E0">
          <w:rPr>
            <w:color w:val="0000FF"/>
            <w:lang w:val="ru-RU"/>
          </w:rPr>
          <w:t>.</w:t>
        </w:r>
        <w:proofErr w:type="spellStart"/>
        <w:r w:rsidRPr="000834E0">
          <w:rPr>
            <w:color w:val="0000FF"/>
            <w:lang w:val="en-US"/>
          </w:rPr>
          <w:t>Privolnoe</w:t>
        </w:r>
        <w:proofErr w:type="spellEnd"/>
        <w:r w:rsidRPr="000834E0">
          <w:rPr>
            <w:color w:val="0000FF"/>
            <w:lang w:val="ru-RU"/>
          </w:rPr>
          <w:t>1.</w:t>
        </w:r>
        <w:proofErr w:type="spellStart"/>
        <w:r w:rsidRPr="000834E0">
          <w:rPr>
            <w:color w:val="0000FF"/>
            <w:lang w:val="en-US"/>
          </w:rPr>
          <w:t>okis</w:t>
        </w:r>
        <w:proofErr w:type="spellEnd"/>
        <w:r w:rsidRPr="000834E0">
          <w:rPr>
            <w:color w:val="0000FF"/>
            <w:lang w:val="ru-RU"/>
          </w:rPr>
          <w:t>.</w:t>
        </w:r>
        <w:proofErr w:type="spellStart"/>
        <w:r w:rsidRPr="000834E0">
          <w:rPr>
            <w:color w:val="0000FF"/>
            <w:lang w:val="en-US"/>
          </w:rPr>
          <w:t>ru</w:t>
        </w:r>
        <w:proofErr w:type="spellEnd"/>
      </w:hyperlink>
    </w:p>
    <w:p w:rsidR="000834E0" w:rsidRPr="000834E0" w:rsidRDefault="000834E0" w:rsidP="000834E0">
      <w:pPr>
        <w:suppressAutoHyphens/>
        <w:spacing w:after="200" w:line="276" w:lineRule="auto"/>
        <w:rPr>
          <w:rFonts w:ascii="Calibri" w:hAnsi="Calibri"/>
          <w:lang w:val="ru-RU" w:eastAsia="ar-SA"/>
        </w:rPr>
      </w:pPr>
      <w:r w:rsidRPr="000834E0">
        <w:rPr>
          <w:lang w:val="de-DE" w:eastAsia="en-US"/>
        </w:rPr>
        <w:t xml:space="preserve">        </w:t>
      </w:r>
      <w:r w:rsidRPr="000834E0">
        <w:rPr>
          <w:lang w:val="ru-RU" w:eastAsia="en-US"/>
        </w:rPr>
        <w:t xml:space="preserve">      </w:t>
      </w:r>
      <w:proofErr w:type="spellStart"/>
      <w:r w:rsidRPr="000834E0">
        <w:rPr>
          <w:lang w:val="de-DE" w:eastAsia="en-US"/>
        </w:rPr>
        <w:t>e-mail</w:t>
      </w:r>
      <w:proofErr w:type="spellEnd"/>
      <w:r w:rsidRPr="000834E0">
        <w:rPr>
          <w:lang w:val="de-DE" w:eastAsia="en-US"/>
        </w:rPr>
        <w:t xml:space="preserve">      </w:t>
      </w:r>
      <w:hyperlink r:id="rId11" w:history="1">
        <w:r w:rsidRPr="000834E0">
          <w:rPr>
            <w:color w:val="0000FF"/>
            <w:lang w:val="en-US" w:eastAsia="ar-SA"/>
          </w:rPr>
          <w:t>Privolnoe</w:t>
        </w:r>
        <w:r w:rsidRPr="000834E0">
          <w:rPr>
            <w:color w:val="0000FF"/>
            <w:lang w:val="ru-RU" w:eastAsia="ar-SA"/>
          </w:rPr>
          <w:t>1@</w:t>
        </w:r>
        <w:r w:rsidRPr="000834E0">
          <w:rPr>
            <w:color w:val="0000FF"/>
            <w:lang w:val="en-US" w:eastAsia="ar-SA"/>
          </w:rPr>
          <w:t>yandex</w:t>
        </w:r>
        <w:r w:rsidRPr="000834E0">
          <w:rPr>
            <w:color w:val="0000FF"/>
            <w:lang w:val="ru-RU" w:eastAsia="ar-SA"/>
          </w:rPr>
          <w:t>.</w:t>
        </w:r>
        <w:proofErr w:type="spellStart"/>
        <w:r w:rsidRPr="000834E0">
          <w:rPr>
            <w:color w:val="0000FF"/>
            <w:lang w:val="en-US" w:eastAsia="ar-SA"/>
          </w:rPr>
          <w:t>ru</w:t>
        </w:r>
        <w:proofErr w:type="spellEnd"/>
      </w:hyperlink>
    </w:p>
    <w:p w:rsidR="000834E0" w:rsidRPr="000834E0" w:rsidRDefault="000834E0" w:rsidP="000834E0">
      <w:pPr>
        <w:suppressAutoHyphens/>
        <w:spacing w:after="200" w:line="276" w:lineRule="auto"/>
        <w:rPr>
          <w:rFonts w:ascii="Calibri" w:hAnsi="Calibri"/>
          <w:lang w:val="de-DE" w:eastAsia="ar-SA"/>
        </w:rPr>
      </w:pPr>
      <w:r w:rsidRPr="000834E0">
        <w:rPr>
          <w:lang w:val="ru-RU"/>
        </w:rPr>
        <w:t>1.4.</w:t>
      </w:r>
      <w:r w:rsidRPr="000834E0">
        <w:rPr>
          <w:lang w:val="ru-RU"/>
        </w:rPr>
        <w:tab/>
        <w:t xml:space="preserve">Устав    </w:t>
      </w:r>
      <w:r w:rsidRPr="000834E0">
        <w:rPr>
          <w:b/>
          <w:u w:val="single"/>
          <w:lang w:val="ru-RU"/>
        </w:rPr>
        <w:t xml:space="preserve">  принят  10.09.2011   (протокол №  1</w:t>
      </w:r>
      <w:proofErr w:type="gramStart"/>
      <w:r w:rsidRPr="000834E0">
        <w:rPr>
          <w:b/>
          <w:u w:val="single"/>
          <w:lang w:val="ru-RU"/>
        </w:rPr>
        <w:t xml:space="preserve">  )</w:t>
      </w:r>
      <w:proofErr w:type="gramEnd"/>
      <w:r w:rsidRPr="000834E0">
        <w:rPr>
          <w:b/>
          <w:u w:val="single"/>
          <w:lang w:val="ru-RU"/>
        </w:rPr>
        <w:t xml:space="preserve">  на общем собрании трудового коллектива МБОУ СОШ с. Привольное, утверждён Постановлением главы администрации Ровенского района Саратовской области  от 20.09.2011       №  213       </w:t>
      </w:r>
    </w:p>
    <w:p w:rsidR="000834E0" w:rsidRPr="000834E0" w:rsidRDefault="000834E0" w:rsidP="000834E0">
      <w:pPr>
        <w:tabs>
          <w:tab w:val="left" w:leader="underscore" w:pos="14438"/>
        </w:tabs>
        <w:autoSpaceDE w:val="0"/>
        <w:autoSpaceDN w:val="0"/>
        <w:adjustRightInd w:val="0"/>
        <w:spacing w:line="274" w:lineRule="exact"/>
        <w:jc w:val="both"/>
        <w:rPr>
          <w:b/>
          <w:lang w:val="ru-RU"/>
        </w:rPr>
      </w:pPr>
      <w:r w:rsidRPr="000834E0">
        <w:rPr>
          <w:b/>
          <w:u w:val="single"/>
          <w:lang w:val="ru-RU"/>
        </w:rPr>
        <w:t xml:space="preserve"> Изменения в уставе</w:t>
      </w:r>
      <w:r>
        <w:rPr>
          <w:b/>
          <w:u w:val="single"/>
          <w:lang w:val="ru-RU"/>
        </w:rPr>
        <w:t>:</w:t>
      </w:r>
      <w:r w:rsidRPr="000834E0">
        <w:rPr>
          <w:b/>
          <w:u w:val="single"/>
          <w:lang w:val="ru-RU"/>
        </w:rPr>
        <w:t xml:space="preserve"> нет   </w:t>
      </w:r>
    </w:p>
    <w:p w:rsidR="000834E0" w:rsidRPr="000834E0" w:rsidRDefault="000834E0" w:rsidP="000834E0">
      <w:pPr>
        <w:autoSpaceDE w:val="0"/>
        <w:autoSpaceDN w:val="0"/>
        <w:adjustRightInd w:val="0"/>
        <w:spacing w:line="274" w:lineRule="exact"/>
        <w:ind w:left="4541"/>
        <w:rPr>
          <w:lang w:val="ru-RU"/>
        </w:rPr>
      </w:pPr>
      <w:r w:rsidRPr="000834E0">
        <w:rPr>
          <w:lang w:val="ru-RU"/>
        </w:rPr>
        <w:t>( даты принятия, согласования, утверждения)</w:t>
      </w:r>
    </w:p>
    <w:p w:rsidR="000834E0" w:rsidRPr="000834E0" w:rsidRDefault="000834E0" w:rsidP="000834E0">
      <w:pPr>
        <w:tabs>
          <w:tab w:val="left" w:pos="394"/>
          <w:tab w:val="left" w:leader="underscore" w:pos="14386"/>
        </w:tabs>
        <w:autoSpaceDE w:val="0"/>
        <w:autoSpaceDN w:val="0"/>
        <w:adjustRightInd w:val="0"/>
        <w:spacing w:line="274" w:lineRule="exact"/>
        <w:rPr>
          <w:lang w:val="ru-RU"/>
        </w:rPr>
      </w:pPr>
      <w:r w:rsidRPr="000834E0">
        <w:rPr>
          <w:lang w:val="ru-RU"/>
        </w:rPr>
        <w:t>1.5.</w:t>
      </w:r>
      <w:r w:rsidRPr="000834E0">
        <w:rPr>
          <w:lang w:val="ru-RU"/>
        </w:rPr>
        <w:tab/>
        <w:t xml:space="preserve">Учредитель   </w:t>
      </w:r>
      <w:r w:rsidRPr="000834E0">
        <w:rPr>
          <w:b/>
          <w:u w:val="single"/>
          <w:lang w:val="ru-RU"/>
        </w:rPr>
        <w:t>Ровенская районная администрация</w:t>
      </w:r>
      <w:r w:rsidRPr="000834E0">
        <w:rPr>
          <w:lang w:val="ru-RU"/>
        </w:rPr>
        <w:t xml:space="preserve"> </w:t>
      </w:r>
      <w:r w:rsidRPr="000834E0">
        <w:rPr>
          <w:b/>
          <w:u w:val="single"/>
          <w:lang w:val="ru-RU"/>
        </w:rPr>
        <w:t xml:space="preserve"> Ровенского  муниципального района Саратовской области </w:t>
      </w:r>
      <w:r w:rsidRPr="000834E0">
        <w:rPr>
          <w:lang w:val="ru-RU"/>
        </w:rPr>
        <w:t xml:space="preserve">                                                                                                                                                                                   (</w:t>
      </w:r>
      <w:proofErr w:type="gramStart"/>
      <w:r w:rsidRPr="000834E0">
        <w:rPr>
          <w:lang w:val="ru-RU"/>
        </w:rPr>
        <w:t>полное</w:t>
      </w:r>
      <w:proofErr w:type="gramEnd"/>
      <w:r w:rsidRPr="000834E0">
        <w:rPr>
          <w:lang w:val="ru-RU"/>
        </w:rPr>
        <w:t xml:space="preserve"> наименовании)</w:t>
      </w:r>
    </w:p>
    <w:p w:rsidR="000834E0" w:rsidRPr="000834E0" w:rsidRDefault="000834E0" w:rsidP="000834E0">
      <w:pPr>
        <w:autoSpaceDE w:val="0"/>
        <w:autoSpaceDN w:val="0"/>
        <w:adjustRightInd w:val="0"/>
        <w:spacing w:line="240" w:lineRule="exact"/>
        <w:rPr>
          <w:lang w:val="ru-RU"/>
        </w:rPr>
      </w:pPr>
    </w:p>
    <w:p w:rsidR="000834E0" w:rsidRPr="000834E0" w:rsidRDefault="000834E0" w:rsidP="000834E0">
      <w:pPr>
        <w:shd w:val="clear" w:color="auto" w:fill="FFFFFF"/>
        <w:suppressAutoHyphens/>
        <w:spacing w:line="276" w:lineRule="auto"/>
        <w:ind w:left="101"/>
        <w:rPr>
          <w:b/>
          <w:spacing w:val="-11"/>
          <w:lang w:val="ru-RU" w:eastAsia="ar-SA"/>
        </w:rPr>
      </w:pPr>
      <w:r w:rsidRPr="000834E0">
        <w:rPr>
          <w:lang w:val="ru-RU" w:eastAsia="ar-SA"/>
        </w:rPr>
        <w:t xml:space="preserve">1.6.Свидетельство о постановке на учет юридического лица в налоговом органе:  </w:t>
      </w:r>
      <w:r w:rsidRPr="000834E0">
        <w:rPr>
          <w:b/>
          <w:lang w:val="ru-RU" w:eastAsia="ar-SA"/>
        </w:rPr>
        <w:t>серия 64 №003115458, 12 мая 1998 г., ИНН 6428003984</w:t>
      </w:r>
    </w:p>
    <w:p w:rsidR="000834E0" w:rsidRPr="000834E0" w:rsidRDefault="000834E0" w:rsidP="000834E0">
      <w:pPr>
        <w:shd w:val="clear" w:color="auto" w:fill="FFFFFF"/>
        <w:suppressAutoHyphens/>
        <w:spacing w:line="276" w:lineRule="auto"/>
        <w:ind w:left="101"/>
        <w:rPr>
          <w:b/>
          <w:spacing w:val="-11"/>
          <w:lang w:val="ru-RU" w:eastAsia="ar-SA"/>
        </w:rPr>
      </w:pPr>
      <w:r w:rsidRPr="000834E0">
        <w:rPr>
          <w:b/>
          <w:lang w:val="ru-RU" w:eastAsia="ar-SA"/>
        </w:rPr>
        <w:t xml:space="preserve">                                                                             (серия, номер, дата постановки, ИНН)</w:t>
      </w:r>
    </w:p>
    <w:p w:rsidR="000834E0" w:rsidRPr="000834E0" w:rsidRDefault="000834E0" w:rsidP="000834E0">
      <w:pPr>
        <w:tabs>
          <w:tab w:val="left" w:pos="394"/>
        </w:tabs>
        <w:autoSpaceDE w:val="0"/>
        <w:autoSpaceDN w:val="0"/>
        <w:adjustRightInd w:val="0"/>
        <w:spacing w:before="43"/>
        <w:rPr>
          <w:b/>
          <w:lang w:val="ru-RU"/>
        </w:rPr>
      </w:pPr>
      <w:r w:rsidRPr="000834E0">
        <w:rPr>
          <w:lang w:val="ru-RU"/>
        </w:rPr>
        <w:t>1.7.</w:t>
      </w:r>
      <w:r w:rsidRPr="000834E0">
        <w:rPr>
          <w:lang w:val="ru-RU"/>
        </w:rPr>
        <w:tab/>
        <w:t xml:space="preserve">Свидетельство о внесении записи в Единый государственный реестр юридических лиц: </w:t>
      </w:r>
      <w:r w:rsidRPr="000834E0">
        <w:rPr>
          <w:b/>
          <w:lang w:val="ru-RU"/>
        </w:rPr>
        <w:t xml:space="preserve">серия 64 №003125439, выдано Межрайонной инспекцией ФНС России 7 </w:t>
      </w:r>
      <w:proofErr w:type="gramStart"/>
      <w:r w:rsidRPr="000834E0">
        <w:rPr>
          <w:b/>
          <w:lang w:val="ru-RU"/>
        </w:rPr>
        <w:t>по</w:t>
      </w:r>
      <w:proofErr w:type="gramEnd"/>
      <w:r w:rsidRPr="000834E0">
        <w:rPr>
          <w:b/>
          <w:lang w:val="ru-RU"/>
        </w:rPr>
        <w:t xml:space="preserve"> Саратовской обл.,  ОГРН 1026401985235          </w:t>
      </w:r>
    </w:p>
    <w:p w:rsidR="000834E0" w:rsidRPr="000834E0" w:rsidRDefault="000834E0" w:rsidP="000834E0">
      <w:pPr>
        <w:autoSpaceDE w:val="0"/>
        <w:autoSpaceDN w:val="0"/>
        <w:adjustRightInd w:val="0"/>
        <w:spacing w:before="43" w:line="274" w:lineRule="exact"/>
        <w:rPr>
          <w:b/>
          <w:lang w:val="ru-RU"/>
        </w:rPr>
      </w:pPr>
      <w:r w:rsidRPr="000834E0">
        <w:rPr>
          <w:b/>
          <w:lang w:val="ru-RU"/>
        </w:rPr>
        <w:t>(серия, номер, дата, кем выдано, ОГРН)</w:t>
      </w:r>
    </w:p>
    <w:p w:rsidR="000834E0" w:rsidRPr="000834E0" w:rsidRDefault="000834E0" w:rsidP="000834E0">
      <w:pPr>
        <w:tabs>
          <w:tab w:val="left" w:leader="underscore" w:pos="13310"/>
        </w:tabs>
        <w:autoSpaceDE w:val="0"/>
        <w:autoSpaceDN w:val="0"/>
        <w:adjustRightInd w:val="0"/>
        <w:spacing w:line="274" w:lineRule="exact"/>
        <w:rPr>
          <w:lang w:val="ru-RU"/>
        </w:rPr>
      </w:pPr>
      <w:r>
        <w:rPr>
          <w:lang w:val="ru-RU"/>
        </w:rPr>
        <w:t>1.8.</w:t>
      </w:r>
      <w:r w:rsidRPr="000834E0">
        <w:rPr>
          <w:lang w:val="ru-RU"/>
        </w:rPr>
        <w:t xml:space="preserve">Лицензия на </w:t>
      </w:r>
      <w:proofErr w:type="gramStart"/>
      <w:r w:rsidRPr="000834E0">
        <w:rPr>
          <w:lang w:val="ru-RU"/>
        </w:rPr>
        <w:t>право ведения</w:t>
      </w:r>
      <w:proofErr w:type="gramEnd"/>
      <w:r w:rsidRPr="000834E0">
        <w:rPr>
          <w:lang w:val="ru-RU"/>
        </w:rPr>
        <w:t xml:space="preserve"> образовательной деятельности:  </w:t>
      </w:r>
      <w:r w:rsidRPr="0091504A">
        <w:t xml:space="preserve"> </w:t>
      </w:r>
      <w:r w:rsidRPr="000834E0">
        <w:rPr>
          <w:lang w:val="ru-RU"/>
        </w:rPr>
        <w:t xml:space="preserve"> </w:t>
      </w:r>
    </w:p>
    <w:p w:rsidR="000834E0" w:rsidRPr="000834E0" w:rsidRDefault="000834E0" w:rsidP="000834E0">
      <w:pPr>
        <w:tabs>
          <w:tab w:val="left" w:leader="underscore" w:pos="13310"/>
        </w:tabs>
        <w:autoSpaceDE w:val="0"/>
        <w:autoSpaceDN w:val="0"/>
        <w:adjustRightInd w:val="0"/>
        <w:spacing w:line="274" w:lineRule="exact"/>
        <w:ind w:left="5580" w:hanging="5580"/>
        <w:rPr>
          <w:b/>
          <w:lang w:val="ru-RU"/>
        </w:rPr>
      </w:pPr>
      <w:r w:rsidRPr="000834E0">
        <w:rPr>
          <w:b/>
          <w:lang w:val="ru-RU"/>
        </w:rPr>
        <w:t xml:space="preserve">серия </w:t>
      </w:r>
      <w:r>
        <w:rPr>
          <w:b/>
          <w:lang w:val="ru-RU"/>
        </w:rPr>
        <w:t xml:space="preserve"> </w:t>
      </w:r>
      <w:r w:rsidRPr="000834E0">
        <w:rPr>
          <w:b/>
          <w:lang w:val="ru-RU"/>
        </w:rPr>
        <w:t>64Л01 №0001679</w:t>
      </w:r>
      <w:r>
        <w:rPr>
          <w:b/>
          <w:lang w:val="ru-RU"/>
        </w:rPr>
        <w:t xml:space="preserve"> </w:t>
      </w:r>
      <w:r w:rsidRPr="000834E0">
        <w:rPr>
          <w:b/>
          <w:lang w:val="ru-RU"/>
        </w:rPr>
        <w:t xml:space="preserve">, выдано </w:t>
      </w:r>
      <w:r>
        <w:rPr>
          <w:b/>
          <w:lang w:val="ru-RU"/>
        </w:rPr>
        <w:t>30</w:t>
      </w:r>
      <w:r w:rsidRPr="000834E0">
        <w:rPr>
          <w:b/>
          <w:lang w:val="ru-RU"/>
        </w:rPr>
        <w:t xml:space="preserve"> </w:t>
      </w:r>
      <w:r>
        <w:rPr>
          <w:b/>
          <w:lang w:val="ru-RU"/>
        </w:rPr>
        <w:t>апрел</w:t>
      </w:r>
      <w:r w:rsidRPr="000834E0">
        <w:rPr>
          <w:b/>
          <w:lang w:val="ru-RU"/>
        </w:rPr>
        <w:t>я 201</w:t>
      </w:r>
      <w:r>
        <w:rPr>
          <w:b/>
          <w:lang w:val="ru-RU"/>
        </w:rPr>
        <w:t>5</w:t>
      </w:r>
      <w:r w:rsidRPr="000834E0">
        <w:rPr>
          <w:b/>
          <w:lang w:val="ru-RU"/>
        </w:rPr>
        <w:t xml:space="preserve"> г.</w:t>
      </w:r>
      <w:r>
        <w:rPr>
          <w:b/>
          <w:lang w:val="ru-RU"/>
        </w:rPr>
        <w:t xml:space="preserve"> </w:t>
      </w:r>
      <w:r w:rsidRPr="000834E0">
        <w:rPr>
          <w:b/>
          <w:lang w:val="ru-RU"/>
        </w:rPr>
        <w:t xml:space="preserve">Министерством образования </w:t>
      </w:r>
      <w:proofErr w:type="gramStart"/>
      <w:r w:rsidRPr="000834E0">
        <w:rPr>
          <w:b/>
          <w:lang w:val="ru-RU"/>
        </w:rPr>
        <w:t>Саратовской</w:t>
      </w:r>
      <w:proofErr w:type="gramEnd"/>
      <w:r w:rsidRPr="000834E0">
        <w:rPr>
          <w:b/>
          <w:lang w:val="ru-RU"/>
        </w:rPr>
        <w:t xml:space="preserve"> обл.</w:t>
      </w:r>
      <w:r w:rsidRPr="000834E0">
        <w:rPr>
          <w:lang w:val="ru-RU"/>
        </w:rPr>
        <w:t xml:space="preserve">    </w:t>
      </w:r>
    </w:p>
    <w:p w:rsidR="000834E0" w:rsidRPr="000834E0" w:rsidRDefault="000834E0" w:rsidP="000834E0">
      <w:pPr>
        <w:autoSpaceDE w:val="0"/>
        <w:autoSpaceDN w:val="0"/>
        <w:adjustRightInd w:val="0"/>
        <w:spacing w:line="274" w:lineRule="exact"/>
        <w:rPr>
          <w:lang w:val="ru-RU"/>
        </w:rPr>
      </w:pPr>
      <w:r w:rsidRPr="000834E0">
        <w:rPr>
          <w:lang w:val="ru-RU"/>
        </w:rPr>
        <w:t xml:space="preserve">  (серия, номер, дата, кем выдано)</w:t>
      </w:r>
    </w:p>
    <w:p w:rsidR="000834E0" w:rsidRPr="000834E0" w:rsidRDefault="000834E0" w:rsidP="000834E0">
      <w:pPr>
        <w:tabs>
          <w:tab w:val="left" w:leader="underscore" w:pos="13310"/>
        </w:tabs>
        <w:autoSpaceDE w:val="0"/>
        <w:autoSpaceDN w:val="0"/>
        <w:adjustRightInd w:val="0"/>
        <w:spacing w:line="274" w:lineRule="exact"/>
        <w:rPr>
          <w:b/>
          <w:lang w:val="ru-RU"/>
        </w:rPr>
      </w:pPr>
      <w:r w:rsidRPr="000834E0">
        <w:rPr>
          <w:lang w:val="ru-RU"/>
        </w:rPr>
        <w:t xml:space="preserve">1.9. Свидетельство о государственной аккредитации:  </w:t>
      </w:r>
      <w:r w:rsidRPr="000834E0">
        <w:rPr>
          <w:b/>
          <w:lang w:val="ru-RU"/>
        </w:rPr>
        <w:t xml:space="preserve">серия  64 ОП №000691, 26.12.2011 г., действительно до 26.12.2023 </w:t>
      </w:r>
      <w:proofErr w:type="spellStart"/>
      <w:r w:rsidRPr="000834E0">
        <w:rPr>
          <w:b/>
          <w:lang w:val="ru-RU"/>
        </w:rPr>
        <w:t>г.</w:t>
      </w:r>
      <w:proofErr w:type="gramStart"/>
      <w:r w:rsidRPr="000834E0">
        <w:rPr>
          <w:b/>
          <w:lang w:val="ru-RU"/>
        </w:rPr>
        <w:t>,М</w:t>
      </w:r>
      <w:proofErr w:type="gramEnd"/>
      <w:r w:rsidRPr="000834E0">
        <w:rPr>
          <w:b/>
          <w:lang w:val="ru-RU"/>
        </w:rPr>
        <w:t>инистерство</w:t>
      </w:r>
      <w:proofErr w:type="spellEnd"/>
      <w:r w:rsidRPr="000834E0">
        <w:rPr>
          <w:b/>
          <w:lang w:val="ru-RU"/>
        </w:rPr>
        <w:t xml:space="preserve"> образования Саратовской обл.</w:t>
      </w:r>
    </w:p>
    <w:p w:rsidR="000834E0" w:rsidRPr="000834E0" w:rsidRDefault="000834E0" w:rsidP="000834E0">
      <w:pPr>
        <w:tabs>
          <w:tab w:val="left" w:pos="394"/>
          <w:tab w:val="left" w:leader="underscore" w:pos="13334"/>
        </w:tabs>
        <w:autoSpaceDE w:val="0"/>
        <w:autoSpaceDN w:val="0"/>
        <w:adjustRightInd w:val="0"/>
        <w:spacing w:line="274" w:lineRule="exact"/>
        <w:ind w:left="142" w:hanging="2"/>
        <w:rPr>
          <w:lang w:val="ru-RU"/>
        </w:rPr>
      </w:pPr>
      <w:r w:rsidRPr="000834E0">
        <w:rPr>
          <w:lang w:val="ru-RU"/>
        </w:rPr>
        <w:t xml:space="preserve">                                                     (серия, номер, дата, срок действия, кем выдано)</w:t>
      </w:r>
    </w:p>
    <w:p w:rsidR="000834E0" w:rsidRPr="000834E0" w:rsidRDefault="000834E0" w:rsidP="00BC2343">
      <w:pPr>
        <w:numPr>
          <w:ilvl w:val="1"/>
          <w:numId w:val="8"/>
        </w:numPr>
        <w:tabs>
          <w:tab w:val="left" w:leader="underscore" w:pos="13310"/>
        </w:tabs>
        <w:suppressAutoHyphens/>
        <w:autoSpaceDE w:val="0"/>
        <w:autoSpaceDN w:val="0"/>
        <w:adjustRightInd w:val="0"/>
        <w:spacing w:after="200" w:line="274" w:lineRule="exact"/>
        <w:rPr>
          <w:b/>
          <w:lang w:val="ru-RU"/>
        </w:rPr>
      </w:pPr>
      <w:proofErr w:type="gramStart"/>
      <w:r w:rsidRPr="000834E0">
        <w:rPr>
          <w:lang w:val="ru-RU"/>
        </w:rPr>
        <w:t xml:space="preserve">Сведения об аккредитации (год прохождения последней аккредитации, дата и номер приказа о признании ОУ аккредитованным):  </w:t>
      </w:r>
      <w:r w:rsidRPr="000834E0">
        <w:rPr>
          <w:b/>
          <w:lang w:val="ru-RU"/>
        </w:rPr>
        <w:t>2011 год, приказ министерства образования Саратовской обл. от 26.12.2011 г.</w:t>
      </w:r>
      <w:proofErr w:type="gramEnd"/>
    </w:p>
    <w:p w:rsidR="00963023" w:rsidRPr="00FF6D7A" w:rsidRDefault="00963023" w:rsidP="005307A6">
      <w:pPr>
        <w:spacing w:before="100" w:beforeAutospacing="1" w:after="100" w:afterAutospacing="1"/>
        <w:rPr>
          <w:lang w:val="ru-RU"/>
        </w:rPr>
      </w:pPr>
    </w:p>
    <w:p w:rsidR="00647970" w:rsidRDefault="00647970" w:rsidP="005307A6">
      <w:pPr>
        <w:spacing w:before="100" w:beforeAutospacing="1" w:after="100" w:afterAutospacing="1"/>
        <w:rPr>
          <w:lang w:val="ru-RU"/>
        </w:rPr>
      </w:pPr>
    </w:p>
    <w:p w:rsidR="00983A71" w:rsidRDefault="00983A71" w:rsidP="005307A6">
      <w:pPr>
        <w:spacing w:before="100" w:beforeAutospacing="1" w:after="100" w:afterAutospacing="1"/>
        <w:rPr>
          <w:lang w:val="ru-RU"/>
        </w:rPr>
      </w:pPr>
    </w:p>
    <w:p w:rsidR="00983A71" w:rsidRDefault="00983A71" w:rsidP="005307A6">
      <w:pPr>
        <w:spacing w:before="100" w:beforeAutospacing="1" w:after="100" w:afterAutospacing="1"/>
        <w:rPr>
          <w:lang w:val="ru-RU"/>
        </w:rPr>
      </w:pPr>
    </w:p>
    <w:p w:rsidR="00983A71" w:rsidRPr="00983A71" w:rsidRDefault="00983A71" w:rsidP="005307A6">
      <w:pPr>
        <w:spacing w:before="100" w:beforeAutospacing="1" w:after="100" w:afterAutospacing="1"/>
        <w:rPr>
          <w:lang w:val="ru-RU"/>
        </w:rPr>
      </w:pPr>
    </w:p>
    <w:p w:rsidR="00963023" w:rsidRPr="00983A71" w:rsidRDefault="00963023" w:rsidP="00217FC7">
      <w:pPr>
        <w:ind w:firstLine="709"/>
        <w:jc w:val="both"/>
        <w:rPr>
          <w:b/>
        </w:rPr>
      </w:pPr>
      <w:r w:rsidRPr="00983A71">
        <w:rPr>
          <w:b/>
        </w:rPr>
        <w:t>Уважаемые учителя, родители, друзья и партнеры школы!</w:t>
      </w:r>
    </w:p>
    <w:p w:rsidR="00BB213E" w:rsidRDefault="00BB213E" w:rsidP="00217FC7">
      <w:pPr>
        <w:ind w:firstLine="709"/>
        <w:jc w:val="both"/>
        <w:rPr>
          <w:lang w:val="ru-RU"/>
        </w:rPr>
      </w:pPr>
    </w:p>
    <w:p w:rsidR="00BB213E" w:rsidRDefault="00963023" w:rsidP="00217FC7">
      <w:pPr>
        <w:ind w:firstLine="709"/>
        <w:jc w:val="both"/>
        <w:rPr>
          <w:lang w:val="ru-RU"/>
        </w:rPr>
      </w:pPr>
      <w:r w:rsidRPr="0091504A">
        <w:t xml:space="preserve">Предлагаем вашему вниманию </w:t>
      </w:r>
      <w:r w:rsidRPr="0091504A">
        <w:rPr>
          <w:lang w:val="ru-RU"/>
        </w:rPr>
        <w:t>публичный</w:t>
      </w:r>
      <w:r w:rsidRPr="0091504A">
        <w:t xml:space="preserve"> доклад, в котором представлены </w:t>
      </w:r>
    </w:p>
    <w:p w:rsidR="00BB213E" w:rsidRPr="00BB213E" w:rsidRDefault="00BB213E" w:rsidP="00217FC7">
      <w:pPr>
        <w:ind w:firstLine="709"/>
        <w:jc w:val="both"/>
        <w:rPr>
          <w:lang w:val="ru-RU"/>
        </w:rPr>
      </w:pPr>
    </w:p>
    <w:p w:rsidR="00BB213E" w:rsidRDefault="00963023" w:rsidP="00BB213E">
      <w:pPr>
        <w:jc w:val="both"/>
        <w:rPr>
          <w:lang w:val="ru-RU"/>
        </w:rPr>
      </w:pPr>
      <w:r w:rsidRPr="0091504A">
        <w:t>результаты деятельности школы за 20</w:t>
      </w:r>
      <w:r w:rsidR="000746D3" w:rsidRPr="0091504A">
        <w:rPr>
          <w:lang w:val="ru-RU"/>
        </w:rPr>
        <w:t>14</w:t>
      </w:r>
      <w:r w:rsidRPr="0091504A">
        <w:t>-201</w:t>
      </w:r>
      <w:r w:rsidR="000746D3" w:rsidRPr="0091504A">
        <w:rPr>
          <w:lang w:val="ru-RU"/>
        </w:rPr>
        <w:t>5</w:t>
      </w:r>
      <w:r w:rsidRPr="0091504A">
        <w:t xml:space="preserve"> учебный год. В докладе содержится </w:t>
      </w:r>
    </w:p>
    <w:p w:rsidR="00BB213E" w:rsidRPr="00BB213E" w:rsidRDefault="00BB213E" w:rsidP="00BB213E">
      <w:pPr>
        <w:jc w:val="both"/>
        <w:rPr>
          <w:lang w:val="ru-RU"/>
        </w:rPr>
      </w:pPr>
    </w:p>
    <w:p w:rsidR="00BB213E" w:rsidRDefault="00963023" w:rsidP="00BB213E">
      <w:pPr>
        <w:jc w:val="both"/>
        <w:rPr>
          <w:lang w:val="ru-RU"/>
        </w:rPr>
      </w:pPr>
      <w:r w:rsidRPr="0091504A">
        <w:t xml:space="preserve">информация о том, чем живет школа, как работает, какие у нее потребности, чего </w:t>
      </w:r>
    </w:p>
    <w:p w:rsidR="00BB213E" w:rsidRPr="00BB213E" w:rsidRDefault="00BB213E" w:rsidP="00BB213E">
      <w:pPr>
        <w:jc w:val="both"/>
        <w:rPr>
          <w:lang w:val="ru-RU"/>
        </w:rPr>
      </w:pPr>
    </w:p>
    <w:p w:rsidR="00963023" w:rsidRPr="0091504A" w:rsidRDefault="00963023" w:rsidP="00BB213E">
      <w:pPr>
        <w:jc w:val="both"/>
      </w:pPr>
      <w:r w:rsidRPr="0091504A">
        <w:t>она достигла.</w:t>
      </w:r>
    </w:p>
    <w:p w:rsidR="00BB213E" w:rsidRDefault="00BB213E" w:rsidP="00217FC7">
      <w:pPr>
        <w:pStyle w:val="ad"/>
        <w:ind w:firstLine="709"/>
        <w:jc w:val="both"/>
        <w:rPr>
          <w:lang w:val="ru-RU"/>
        </w:rPr>
      </w:pPr>
    </w:p>
    <w:p w:rsidR="00BB213E" w:rsidRDefault="00963023" w:rsidP="00217FC7">
      <w:pPr>
        <w:pStyle w:val="ad"/>
        <w:ind w:firstLine="709"/>
        <w:jc w:val="both"/>
        <w:rPr>
          <w:lang w:val="ru-RU"/>
        </w:rPr>
      </w:pPr>
      <w:r w:rsidRPr="0091504A">
        <w:t>Публикация открытого отчета становится для школы обычной деятельностью. И</w:t>
      </w:r>
    </w:p>
    <w:p w:rsidR="00BB213E" w:rsidRPr="00BB213E" w:rsidRDefault="00BB213E" w:rsidP="00217FC7">
      <w:pPr>
        <w:pStyle w:val="ad"/>
        <w:ind w:firstLine="709"/>
        <w:jc w:val="both"/>
        <w:rPr>
          <w:lang w:val="ru-RU"/>
        </w:rPr>
      </w:pPr>
    </w:p>
    <w:p w:rsidR="00BB213E" w:rsidRDefault="00963023" w:rsidP="00BB213E">
      <w:pPr>
        <w:pStyle w:val="ad"/>
        <w:jc w:val="both"/>
        <w:rPr>
          <w:lang w:val="ru-RU"/>
        </w:rPr>
      </w:pPr>
      <w:r w:rsidRPr="0091504A">
        <w:t xml:space="preserve"> все более очевидным становится тот факт, что активными участниками образовательного</w:t>
      </w:r>
    </w:p>
    <w:p w:rsidR="00BB213E" w:rsidRDefault="00BB213E" w:rsidP="00BB213E">
      <w:pPr>
        <w:pStyle w:val="ad"/>
        <w:jc w:val="both"/>
        <w:rPr>
          <w:lang w:val="ru-RU"/>
        </w:rPr>
      </w:pPr>
    </w:p>
    <w:p w:rsidR="00BB213E" w:rsidRDefault="00963023" w:rsidP="00BB213E">
      <w:pPr>
        <w:pStyle w:val="ad"/>
        <w:jc w:val="both"/>
        <w:rPr>
          <w:lang w:val="ru-RU"/>
        </w:rPr>
      </w:pPr>
      <w:r w:rsidRPr="0091504A">
        <w:t xml:space="preserve"> процесса должны стать те, кто имеет прямое отношение к жизни школы: родители, </w:t>
      </w:r>
    </w:p>
    <w:p w:rsidR="00BB213E" w:rsidRDefault="00BB213E" w:rsidP="00BB213E">
      <w:pPr>
        <w:pStyle w:val="ad"/>
        <w:jc w:val="both"/>
        <w:rPr>
          <w:lang w:val="ru-RU"/>
        </w:rPr>
      </w:pPr>
    </w:p>
    <w:p w:rsidR="00BB213E" w:rsidRDefault="00963023" w:rsidP="00BB213E">
      <w:pPr>
        <w:pStyle w:val="ad"/>
        <w:jc w:val="both"/>
        <w:rPr>
          <w:lang w:val="ru-RU"/>
        </w:rPr>
      </w:pPr>
      <w:r w:rsidRPr="0091504A">
        <w:t>социальные партнеры и все, кому не безразлично, чем живет школа. Знакомство с отчетом</w:t>
      </w:r>
    </w:p>
    <w:p w:rsidR="00BB213E" w:rsidRDefault="00BB213E" w:rsidP="00BB213E">
      <w:pPr>
        <w:pStyle w:val="ad"/>
        <w:jc w:val="both"/>
        <w:rPr>
          <w:lang w:val="ru-RU"/>
        </w:rPr>
      </w:pPr>
    </w:p>
    <w:p w:rsidR="00BB213E" w:rsidRDefault="00963023" w:rsidP="00BB213E">
      <w:pPr>
        <w:pStyle w:val="ad"/>
        <w:jc w:val="both"/>
        <w:rPr>
          <w:lang w:val="ru-RU"/>
        </w:rPr>
      </w:pPr>
      <w:r w:rsidRPr="0091504A">
        <w:t>позволит каждому получить интересующую информацию и осознать свою роль в</w:t>
      </w:r>
    </w:p>
    <w:p w:rsidR="00BB213E" w:rsidRDefault="00BB213E" w:rsidP="00BB213E">
      <w:pPr>
        <w:pStyle w:val="ad"/>
        <w:jc w:val="both"/>
        <w:rPr>
          <w:lang w:val="ru-RU"/>
        </w:rPr>
      </w:pPr>
    </w:p>
    <w:p w:rsidR="00BB213E" w:rsidRDefault="00963023" w:rsidP="00BB213E">
      <w:pPr>
        <w:pStyle w:val="ad"/>
        <w:jc w:val="both"/>
        <w:rPr>
          <w:lang w:val="ru-RU"/>
        </w:rPr>
      </w:pPr>
      <w:r w:rsidRPr="0091504A">
        <w:t xml:space="preserve"> развитии школы, получив основание для продолжения сотрудничества</w:t>
      </w:r>
      <w:r w:rsidRPr="0091504A">
        <w:rPr>
          <w:lang w:val="ru-RU"/>
        </w:rPr>
        <w:t xml:space="preserve">, вы </w:t>
      </w:r>
      <w:r w:rsidRPr="0091504A">
        <w:t xml:space="preserve"> </w:t>
      </w:r>
      <w:r w:rsidRPr="0091504A">
        <w:rPr>
          <w:lang w:val="ru-RU"/>
        </w:rPr>
        <w:t>увидите</w:t>
      </w:r>
      <w:r w:rsidRPr="0091504A">
        <w:t xml:space="preserve">, что </w:t>
      </w:r>
    </w:p>
    <w:p w:rsidR="00BB213E" w:rsidRDefault="00BB213E" w:rsidP="00BB213E">
      <w:pPr>
        <w:pStyle w:val="ad"/>
        <w:jc w:val="both"/>
        <w:rPr>
          <w:lang w:val="ru-RU"/>
        </w:rPr>
      </w:pPr>
    </w:p>
    <w:p w:rsidR="00BB213E" w:rsidRDefault="00963023" w:rsidP="00BB213E">
      <w:pPr>
        <w:pStyle w:val="ad"/>
        <w:jc w:val="both"/>
        <w:rPr>
          <w:lang w:val="ru-RU"/>
        </w:rPr>
      </w:pPr>
      <w:r w:rsidRPr="0091504A">
        <w:t xml:space="preserve">школа хочет вести с </w:t>
      </w:r>
      <w:proofErr w:type="spellStart"/>
      <w:r w:rsidRPr="0091504A">
        <w:rPr>
          <w:lang w:val="ru-RU"/>
        </w:rPr>
        <w:t>ва</w:t>
      </w:r>
      <w:proofErr w:type="spellEnd"/>
      <w:r w:rsidRPr="0091504A">
        <w:t xml:space="preserve">ми открытый диалог, готова обсуждать с </w:t>
      </w:r>
      <w:proofErr w:type="spellStart"/>
      <w:r w:rsidRPr="0091504A">
        <w:rPr>
          <w:lang w:val="ru-RU"/>
        </w:rPr>
        <w:t>ва</w:t>
      </w:r>
      <w:proofErr w:type="spellEnd"/>
      <w:r w:rsidRPr="0091504A">
        <w:t xml:space="preserve">ми пути построения </w:t>
      </w:r>
    </w:p>
    <w:p w:rsidR="00BB213E" w:rsidRDefault="00BB213E" w:rsidP="00BB213E">
      <w:pPr>
        <w:pStyle w:val="ad"/>
        <w:jc w:val="both"/>
        <w:rPr>
          <w:lang w:val="ru-RU"/>
        </w:rPr>
      </w:pPr>
    </w:p>
    <w:p w:rsidR="00963023" w:rsidRDefault="00963023" w:rsidP="00BB213E">
      <w:pPr>
        <w:pStyle w:val="ad"/>
        <w:jc w:val="both"/>
        <w:rPr>
          <w:lang w:val="ru-RU"/>
        </w:rPr>
      </w:pPr>
      <w:r w:rsidRPr="0091504A">
        <w:t>новой, современной школы.</w:t>
      </w:r>
    </w:p>
    <w:p w:rsidR="00BB213E" w:rsidRPr="00BB213E" w:rsidRDefault="00BB213E" w:rsidP="00BB213E">
      <w:pPr>
        <w:pStyle w:val="ad"/>
        <w:jc w:val="both"/>
        <w:rPr>
          <w:lang w:val="ru-RU"/>
        </w:rPr>
      </w:pPr>
    </w:p>
    <w:p w:rsidR="00BB213E" w:rsidRDefault="00963023" w:rsidP="00217FC7">
      <w:pPr>
        <w:ind w:firstLine="709"/>
        <w:jc w:val="both"/>
        <w:rPr>
          <w:lang w:val="ru-RU"/>
        </w:rPr>
      </w:pPr>
      <w:r w:rsidRPr="0091504A">
        <w:t xml:space="preserve">Мы очень надеемся, что с Вашей помощью сможем осуществить планы по </w:t>
      </w:r>
    </w:p>
    <w:p w:rsidR="00BB213E" w:rsidRDefault="00BB213E" w:rsidP="00BB213E">
      <w:pPr>
        <w:jc w:val="both"/>
        <w:rPr>
          <w:lang w:val="ru-RU"/>
        </w:rPr>
      </w:pPr>
    </w:p>
    <w:p w:rsidR="00BB213E" w:rsidRDefault="00963023" w:rsidP="00BB213E">
      <w:pPr>
        <w:jc w:val="both"/>
        <w:rPr>
          <w:lang w:val="ru-RU"/>
        </w:rPr>
      </w:pPr>
      <w:r w:rsidRPr="0091504A">
        <w:t>развитию нашего образовательного учреждения и вместе с Вами создать школу, которая</w:t>
      </w:r>
    </w:p>
    <w:p w:rsidR="00BB213E" w:rsidRDefault="00BB213E" w:rsidP="00BB213E">
      <w:pPr>
        <w:jc w:val="both"/>
        <w:rPr>
          <w:lang w:val="ru-RU"/>
        </w:rPr>
      </w:pPr>
    </w:p>
    <w:p w:rsidR="00963023" w:rsidRDefault="00963023" w:rsidP="00BB213E">
      <w:pPr>
        <w:jc w:val="both"/>
        <w:rPr>
          <w:lang w:val="ru-RU"/>
        </w:rPr>
      </w:pPr>
      <w:r w:rsidRPr="0091504A">
        <w:t xml:space="preserve"> была бы</w:t>
      </w:r>
    </w:p>
    <w:p w:rsidR="00BB213E" w:rsidRDefault="00BB213E" w:rsidP="00BB213E">
      <w:pPr>
        <w:jc w:val="both"/>
        <w:rPr>
          <w:lang w:val="ru-RU"/>
        </w:rPr>
      </w:pPr>
    </w:p>
    <w:p w:rsidR="00BB213E" w:rsidRPr="00BB213E" w:rsidRDefault="00BB213E" w:rsidP="00BB213E">
      <w:pPr>
        <w:jc w:val="both"/>
        <w:rPr>
          <w:lang w:val="ru-RU"/>
        </w:rPr>
      </w:pPr>
    </w:p>
    <w:p w:rsidR="00BB213E" w:rsidRPr="00BB213E" w:rsidRDefault="00BB213E" w:rsidP="00BB213E">
      <w:pPr>
        <w:jc w:val="both"/>
        <w:rPr>
          <w:lang w:val="ru-RU"/>
        </w:rPr>
      </w:pPr>
    </w:p>
    <w:p w:rsidR="00BB213E" w:rsidRPr="00BB213E" w:rsidRDefault="00963023" w:rsidP="004A7F15">
      <w:pPr>
        <w:jc w:val="center"/>
        <w:rPr>
          <w:sz w:val="28"/>
          <w:szCs w:val="28"/>
          <w:lang w:val="ru-RU"/>
        </w:rPr>
      </w:pPr>
      <w:r w:rsidRPr="00BB213E">
        <w:rPr>
          <w:sz w:val="28"/>
          <w:szCs w:val="28"/>
        </w:rPr>
        <w:t>домом творчества для учителей,</w:t>
      </w:r>
    </w:p>
    <w:p w:rsidR="00BB213E" w:rsidRPr="00BB213E" w:rsidRDefault="00963023" w:rsidP="004A7F15">
      <w:pPr>
        <w:jc w:val="center"/>
        <w:rPr>
          <w:sz w:val="28"/>
          <w:szCs w:val="28"/>
          <w:lang w:val="ru-RU"/>
        </w:rPr>
      </w:pPr>
      <w:r w:rsidRPr="00BB213E">
        <w:rPr>
          <w:sz w:val="28"/>
          <w:szCs w:val="28"/>
        </w:rPr>
        <w:br/>
        <w:t>домом радости для учащихся,</w:t>
      </w:r>
    </w:p>
    <w:p w:rsidR="00963023" w:rsidRPr="00BB213E" w:rsidRDefault="00963023" w:rsidP="004A7F15">
      <w:pPr>
        <w:jc w:val="center"/>
        <w:rPr>
          <w:sz w:val="28"/>
          <w:szCs w:val="28"/>
          <w:lang w:val="ru-RU"/>
        </w:rPr>
      </w:pPr>
      <w:r w:rsidRPr="00BB213E">
        <w:rPr>
          <w:sz w:val="28"/>
          <w:szCs w:val="28"/>
        </w:rPr>
        <w:t xml:space="preserve"> </w:t>
      </w:r>
      <w:r w:rsidRPr="00BB213E">
        <w:rPr>
          <w:sz w:val="28"/>
          <w:szCs w:val="28"/>
        </w:rPr>
        <w:br/>
        <w:t>домом спокойствия для родителей.</w:t>
      </w:r>
    </w:p>
    <w:p w:rsidR="00BF6C6D" w:rsidRPr="00BB213E" w:rsidRDefault="00BF6C6D" w:rsidP="004A7F15">
      <w:pPr>
        <w:jc w:val="center"/>
        <w:rPr>
          <w:sz w:val="28"/>
          <w:szCs w:val="28"/>
          <w:lang w:val="ru-RU"/>
        </w:rPr>
      </w:pPr>
    </w:p>
    <w:p w:rsidR="00983A71" w:rsidRPr="00BB213E" w:rsidRDefault="00983A71" w:rsidP="004A7F15">
      <w:pPr>
        <w:jc w:val="center"/>
        <w:rPr>
          <w:sz w:val="28"/>
          <w:szCs w:val="28"/>
          <w:lang w:val="ru-RU"/>
        </w:rPr>
      </w:pPr>
    </w:p>
    <w:p w:rsidR="00983A71" w:rsidRPr="00BB213E" w:rsidRDefault="00983A71" w:rsidP="004A7F15">
      <w:pPr>
        <w:jc w:val="center"/>
        <w:rPr>
          <w:sz w:val="28"/>
          <w:szCs w:val="28"/>
          <w:lang w:val="ru-RU"/>
        </w:rPr>
      </w:pPr>
    </w:p>
    <w:p w:rsidR="00983A71" w:rsidRDefault="00983A71" w:rsidP="004A7F15">
      <w:pPr>
        <w:jc w:val="center"/>
        <w:rPr>
          <w:lang w:val="ru-RU"/>
        </w:rPr>
      </w:pPr>
    </w:p>
    <w:p w:rsidR="00983A71" w:rsidRDefault="00983A71" w:rsidP="004A7F15">
      <w:pPr>
        <w:jc w:val="center"/>
        <w:rPr>
          <w:lang w:val="ru-RU"/>
        </w:rPr>
      </w:pPr>
    </w:p>
    <w:p w:rsidR="00983A71" w:rsidRDefault="00983A71" w:rsidP="004A7F15">
      <w:pPr>
        <w:jc w:val="center"/>
        <w:rPr>
          <w:lang w:val="ru-RU"/>
        </w:rPr>
      </w:pPr>
    </w:p>
    <w:p w:rsidR="00BB213E" w:rsidRDefault="00BB213E" w:rsidP="00BB213E">
      <w:pPr>
        <w:rPr>
          <w:lang w:val="ru-RU"/>
        </w:rPr>
      </w:pPr>
    </w:p>
    <w:p w:rsidR="00BB213E" w:rsidRDefault="00BB213E" w:rsidP="004A7F15">
      <w:pPr>
        <w:jc w:val="center"/>
        <w:rPr>
          <w:lang w:val="ru-RU"/>
        </w:rPr>
      </w:pPr>
    </w:p>
    <w:p w:rsidR="00BB213E" w:rsidRDefault="00BB213E" w:rsidP="004A7F15">
      <w:pPr>
        <w:jc w:val="center"/>
        <w:rPr>
          <w:lang w:val="ru-RU"/>
        </w:rPr>
      </w:pPr>
    </w:p>
    <w:p w:rsidR="00983A71" w:rsidRDefault="00983A71" w:rsidP="004A7F15">
      <w:pPr>
        <w:jc w:val="center"/>
        <w:rPr>
          <w:lang w:val="ru-RU"/>
        </w:rPr>
      </w:pPr>
    </w:p>
    <w:p w:rsidR="00BF6C6D" w:rsidRPr="00647970" w:rsidRDefault="00BF6C6D" w:rsidP="00BF6C6D">
      <w:pPr>
        <w:spacing w:line="360" w:lineRule="auto"/>
        <w:jc w:val="center"/>
        <w:rPr>
          <w:b/>
          <w:sz w:val="28"/>
          <w:szCs w:val="28"/>
          <w:lang w:val="ru-RU"/>
        </w:rPr>
      </w:pPr>
      <w:r>
        <w:rPr>
          <w:b/>
          <w:sz w:val="28"/>
          <w:szCs w:val="28"/>
        </w:rPr>
        <w:t>СОДЕРЖАНИЕ</w:t>
      </w:r>
    </w:p>
    <w:p w:rsidR="00BF6C6D" w:rsidRPr="00C01418" w:rsidRDefault="00BF6C6D" w:rsidP="00BF6C6D">
      <w:pPr>
        <w:spacing w:line="360" w:lineRule="auto"/>
        <w:jc w:val="both"/>
        <w:rPr>
          <w:sz w:val="28"/>
          <w:szCs w:val="28"/>
          <w:lang w:val="ru-RU"/>
        </w:rPr>
      </w:pPr>
    </w:p>
    <w:p w:rsidR="00BF6C6D" w:rsidRPr="00647970" w:rsidRDefault="00BF6C6D" w:rsidP="00BF6C6D">
      <w:pPr>
        <w:spacing w:line="360" w:lineRule="auto"/>
        <w:rPr>
          <w:b/>
          <w:sz w:val="28"/>
          <w:szCs w:val="28"/>
        </w:rPr>
      </w:pPr>
      <w:r w:rsidRPr="00647970">
        <w:rPr>
          <w:b/>
          <w:sz w:val="28"/>
          <w:szCs w:val="28"/>
          <w:lang w:val="en-US"/>
        </w:rPr>
        <w:t>I</w:t>
      </w:r>
      <w:r w:rsidRPr="00FF6D7A">
        <w:rPr>
          <w:b/>
          <w:sz w:val="28"/>
          <w:szCs w:val="28"/>
          <w:lang w:val="ru-RU"/>
        </w:rPr>
        <w:t>.</w:t>
      </w:r>
      <w:r w:rsidRPr="00647970">
        <w:rPr>
          <w:b/>
          <w:sz w:val="28"/>
          <w:szCs w:val="28"/>
        </w:rPr>
        <w:t xml:space="preserve">Общая  </w:t>
      </w:r>
      <w:r>
        <w:rPr>
          <w:b/>
          <w:sz w:val="28"/>
          <w:szCs w:val="28"/>
          <w:lang w:val="ru-RU"/>
        </w:rPr>
        <w:t xml:space="preserve"> </w:t>
      </w:r>
      <w:proofErr w:type="gramStart"/>
      <w:r>
        <w:rPr>
          <w:b/>
          <w:sz w:val="28"/>
          <w:szCs w:val="28"/>
          <w:lang w:val="ru-RU"/>
        </w:rPr>
        <w:t xml:space="preserve">характеристика </w:t>
      </w:r>
      <w:r w:rsidRPr="00647970">
        <w:rPr>
          <w:b/>
          <w:sz w:val="28"/>
          <w:szCs w:val="28"/>
        </w:rPr>
        <w:t xml:space="preserve"> школ</w:t>
      </w:r>
      <w:r>
        <w:rPr>
          <w:b/>
          <w:sz w:val="28"/>
          <w:szCs w:val="28"/>
          <w:lang w:val="ru-RU"/>
        </w:rPr>
        <w:t>ы</w:t>
      </w:r>
      <w:proofErr w:type="gramEnd"/>
      <w:r w:rsidRPr="00647970">
        <w:rPr>
          <w:b/>
          <w:sz w:val="28"/>
          <w:szCs w:val="28"/>
        </w:rPr>
        <w:t xml:space="preserve">                                                                                   </w:t>
      </w:r>
    </w:p>
    <w:p w:rsidR="00BF6C6D" w:rsidRPr="00BF6C6D" w:rsidRDefault="00BF6C6D" w:rsidP="00BF6C6D">
      <w:pPr>
        <w:spacing w:line="360" w:lineRule="auto"/>
        <w:ind w:left="360"/>
        <w:rPr>
          <w:b/>
          <w:sz w:val="28"/>
          <w:szCs w:val="28"/>
        </w:rPr>
      </w:pPr>
      <w:r>
        <w:rPr>
          <w:b/>
          <w:sz w:val="28"/>
          <w:szCs w:val="28"/>
          <w:lang w:val="ru-RU"/>
        </w:rPr>
        <w:t>1.</w:t>
      </w:r>
      <w:r w:rsidRPr="00647970">
        <w:rPr>
          <w:b/>
          <w:sz w:val="28"/>
          <w:szCs w:val="28"/>
          <w:lang w:val="ru-RU"/>
        </w:rPr>
        <w:t xml:space="preserve"> Образовательная деятельность </w:t>
      </w:r>
      <w:r w:rsidRPr="00647970">
        <w:rPr>
          <w:b/>
          <w:sz w:val="28"/>
          <w:szCs w:val="28"/>
        </w:rPr>
        <w:t xml:space="preserve"> школы                                                                           </w:t>
      </w:r>
      <w:r>
        <w:rPr>
          <w:b/>
          <w:sz w:val="28"/>
          <w:szCs w:val="28"/>
        </w:rPr>
        <w:t xml:space="preserve">                               </w:t>
      </w:r>
      <w:r>
        <w:rPr>
          <w:b/>
          <w:sz w:val="28"/>
          <w:szCs w:val="28"/>
          <w:lang w:val="ru-RU"/>
        </w:rPr>
        <w:t xml:space="preserve">  </w:t>
      </w:r>
      <w:r w:rsidRPr="00647970">
        <w:rPr>
          <w:rFonts w:eastAsia="Calibri"/>
          <w:b/>
          <w:sz w:val="28"/>
          <w:szCs w:val="28"/>
          <w:lang w:val="ru-RU" w:eastAsia="en-US"/>
        </w:rPr>
        <w:t>1.</w:t>
      </w:r>
      <w:r>
        <w:rPr>
          <w:rFonts w:eastAsia="Calibri"/>
          <w:b/>
          <w:sz w:val="28"/>
          <w:szCs w:val="28"/>
          <w:lang w:val="ru-RU" w:eastAsia="en-US"/>
        </w:rPr>
        <w:t>1</w:t>
      </w:r>
      <w:r w:rsidRPr="00647970">
        <w:rPr>
          <w:rFonts w:eastAsia="Calibri"/>
          <w:b/>
          <w:sz w:val="28"/>
          <w:szCs w:val="28"/>
          <w:lang w:val="ru-RU" w:eastAsia="en-US"/>
        </w:rPr>
        <w:t>. Реализация основных образовательных программ общего образования.</w:t>
      </w:r>
    </w:p>
    <w:p w:rsidR="00BF6C6D" w:rsidRPr="00647970" w:rsidRDefault="00BF6C6D" w:rsidP="00BF6C6D">
      <w:pPr>
        <w:rPr>
          <w:rFonts w:eastAsia="Calibri"/>
          <w:b/>
          <w:sz w:val="28"/>
          <w:szCs w:val="28"/>
          <w:lang w:val="ru-RU" w:eastAsia="en-US"/>
        </w:rPr>
      </w:pPr>
      <w:r w:rsidRPr="00FF6D7A">
        <w:rPr>
          <w:rFonts w:eastAsia="Calibri"/>
          <w:b/>
          <w:sz w:val="28"/>
          <w:szCs w:val="28"/>
          <w:lang w:val="ru-RU" w:eastAsia="en-US"/>
        </w:rPr>
        <w:t xml:space="preserve">      </w:t>
      </w:r>
      <w:r w:rsidRPr="00647970">
        <w:rPr>
          <w:rFonts w:eastAsia="Calibri"/>
          <w:b/>
          <w:sz w:val="28"/>
          <w:szCs w:val="28"/>
          <w:lang w:val="ru-RU" w:eastAsia="en-US"/>
        </w:rPr>
        <w:t>1.</w:t>
      </w:r>
      <w:r>
        <w:rPr>
          <w:rFonts w:eastAsia="Calibri"/>
          <w:b/>
          <w:sz w:val="28"/>
          <w:szCs w:val="28"/>
          <w:lang w:val="ru-RU" w:eastAsia="en-US"/>
        </w:rPr>
        <w:t>2</w:t>
      </w:r>
      <w:r w:rsidRPr="00647970">
        <w:rPr>
          <w:rFonts w:eastAsia="Calibri"/>
          <w:b/>
          <w:sz w:val="28"/>
          <w:szCs w:val="28"/>
          <w:lang w:val="ru-RU" w:eastAsia="en-US"/>
        </w:rPr>
        <w:t xml:space="preserve">.Система управления </w:t>
      </w:r>
    </w:p>
    <w:p w:rsidR="00BF6C6D" w:rsidRPr="00647970" w:rsidRDefault="00BF6C6D" w:rsidP="00BF6C6D">
      <w:pPr>
        <w:pStyle w:val="af"/>
        <w:spacing w:line="360" w:lineRule="auto"/>
        <w:rPr>
          <w:b/>
          <w:sz w:val="28"/>
          <w:szCs w:val="28"/>
        </w:rPr>
      </w:pPr>
    </w:p>
    <w:p w:rsidR="00BF6C6D" w:rsidRPr="00BF6C6D" w:rsidRDefault="00BF6C6D" w:rsidP="00BF6C6D">
      <w:pPr>
        <w:spacing w:line="360" w:lineRule="auto"/>
        <w:ind w:left="360"/>
        <w:rPr>
          <w:b/>
          <w:sz w:val="28"/>
          <w:szCs w:val="28"/>
        </w:rPr>
      </w:pPr>
      <w:r>
        <w:rPr>
          <w:rFonts w:eastAsia="Calibri"/>
          <w:b/>
          <w:sz w:val="28"/>
          <w:szCs w:val="28"/>
          <w:lang w:val="ru-RU" w:eastAsia="en-US"/>
        </w:rPr>
        <w:t>2.</w:t>
      </w:r>
      <w:r w:rsidRPr="00BF6C6D">
        <w:rPr>
          <w:rFonts w:eastAsia="Calibri"/>
          <w:b/>
          <w:sz w:val="28"/>
          <w:szCs w:val="28"/>
          <w:lang w:val="ru-RU" w:eastAsia="en-US"/>
        </w:rPr>
        <w:t>Содержание и качество подготовки учащихся</w:t>
      </w:r>
    </w:p>
    <w:p w:rsidR="00BF6C6D" w:rsidRPr="00647970" w:rsidRDefault="00BF6C6D" w:rsidP="00BF6C6D">
      <w:pPr>
        <w:spacing w:line="360" w:lineRule="auto"/>
        <w:ind w:left="360"/>
        <w:rPr>
          <w:b/>
          <w:sz w:val="28"/>
          <w:szCs w:val="28"/>
          <w:lang w:val="ru-RU"/>
        </w:rPr>
      </w:pPr>
      <w:r w:rsidRPr="00647970">
        <w:rPr>
          <w:b/>
          <w:sz w:val="28"/>
          <w:szCs w:val="28"/>
        </w:rPr>
        <w:t xml:space="preserve">2.1.Анализ итогов промежуточной аттестации учащихся </w:t>
      </w:r>
    </w:p>
    <w:p w:rsidR="00BF6C6D" w:rsidRPr="00647970" w:rsidRDefault="00BF6C6D" w:rsidP="00BF6C6D">
      <w:pPr>
        <w:spacing w:line="360" w:lineRule="auto"/>
        <w:ind w:left="360"/>
        <w:rPr>
          <w:b/>
          <w:sz w:val="28"/>
          <w:szCs w:val="28"/>
        </w:rPr>
      </w:pPr>
      <w:r w:rsidRPr="00647970">
        <w:rPr>
          <w:b/>
          <w:sz w:val="28"/>
          <w:szCs w:val="28"/>
          <w:lang w:val="ru-RU"/>
        </w:rPr>
        <w:t>2.2.</w:t>
      </w:r>
      <w:r w:rsidRPr="00647970">
        <w:rPr>
          <w:rFonts w:eastAsia="Calibri"/>
          <w:b/>
          <w:bCs/>
          <w:sz w:val="28"/>
          <w:szCs w:val="28"/>
          <w:lang w:val="ru-RU" w:eastAsia="en-US"/>
        </w:rPr>
        <w:t xml:space="preserve">Анализ результатов государственной итоговой аттестации учащихся </w:t>
      </w:r>
    </w:p>
    <w:p w:rsidR="00BF6C6D" w:rsidRPr="00647970" w:rsidRDefault="00BF6C6D" w:rsidP="00BF6C6D">
      <w:pPr>
        <w:rPr>
          <w:rFonts w:eastAsia="Calibri"/>
          <w:b/>
          <w:sz w:val="28"/>
          <w:szCs w:val="28"/>
          <w:lang w:val="ru-RU" w:eastAsia="en-US"/>
        </w:rPr>
      </w:pPr>
      <w:r>
        <w:rPr>
          <w:rFonts w:eastAsia="Calibri"/>
          <w:b/>
          <w:sz w:val="28"/>
          <w:szCs w:val="28"/>
          <w:lang w:val="ru-RU" w:eastAsia="en-US"/>
        </w:rPr>
        <w:t xml:space="preserve">     </w:t>
      </w:r>
      <w:r w:rsidRPr="00647970">
        <w:rPr>
          <w:rFonts w:eastAsia="Calibri"/>
          <w:b/>
          <w:sz w:val="28"/>
          <w:szCs w:val="28"/>
          <w:lang w:val="ru-RU" w:eastAsia="en-US"/>
        </w:rPr>
        <w:t>2.3.Результаты внешней оценки качества начального образования</w:t>
      </w:r>
    </w:p>
    <w:p w:rsidR="00BF6C6D" w:rsidRDefault="00BF6C6D" w:rsidP="00BF6C6D">
      <w:pPr>
        <w:rPr>
          <w:rFonts w:eastAsia="Calibri"/>
          <w:b/>
          <w:sz w:val="28"/>
          <w:szCs w:val="28"/>
          <w:lang w:val="ru-RU" w:eastAsia="en-US"/>
        </w:rPr>
      </w:pPr>
      <w:r w:rsidRPr="00647970">
        <w:rPr>
          <w:rFonts w:eastAsia="Calibri"/>
          <w:b/>
          <w:sz w:val="28"/>
          <w:szCs w:val="28"/>
          <w:lang w:val="ru-RU" w:eastAsia="en-US"/>
        </w:rPr>
        <w:t xml:space="preserve">            в 2014-2015 учебном году</w:t>
      </w:r>
    </w:p>
    <w:p w:rsidR="00BF6C6D" w:rsidRPr="00647970" w:rsidRDefault="00BF6C6D" w:rsidP="00BF6C6D">
      <w:pPr>
        <w:rPr>
          <w:rFonts w:eastAsia="Calibri"/>
          <w:b/>
          <w:sz w:val="28"/>
          <w:szCs w:val="28"/>
          <w:lang w:val="ru-RU" w:eastAsia="en-US"/>
        </w:rPr>
      </w:pPr>
    </w:p>
    <w:p w:rsidR="00BF6C6D" w:rsidRPr="00BF6C6D" w:rsidRDefault="00BF6C6D" w:rsidP="00BF6C6D">
      <w:pPr>
        <w:ind w:left="360"/>
        <w:rPr>
          <w:b/>
          <w:sz w:val="28"/>
          <w:szCs w:val="28"/>
          <w:lang w:val="ru-RU"/>
        </w:rPr>
      </w:pPr>
      <w:r>
        <w:rPr>
          <w:b/>
          <w:sz w:val="28"/>
          <w:szCs w:val="28"/>
          <w:lang w:val="ru-RU"/>
        </w:rPr>
        <w:t>3.</w:t>
      </w:r>
      <w:r w:rsidRPr="00BF6C6D">
        <w:rPr>
          <w:b/>
          <w:sz w:val="28"/>
          <w:szCs w:val="28"/>
          <w:lang w:val="ru-RU"/>
        </w:rPr>
        <w:t>Воспитательная деятельность школы</w:t>
      </w:r>
    </w:p>
    <w:p w:rsidR="00BF6C6D" w:rsidRPr="00647970" w:rsidRDefault="00BF6C6D" w:rsidP="00BF6C6D">
      <w:pPr>
        <w:pStyle w:val="af"/>
        <w:rPr>
          <w:b/>
          <w:sz w:val="28"/>
          <w:szCs w:val="28"/>
          <w:lang w:val="ru-RU"/>
        </w:rPr>
      </w:pPr>
    </w:p>
    <w:p w:rsidR="00BF6C6D" w:rsidRPr="00647970" w:rsidRDefault="00BF6C6D" w:rsidP="00BF6C6D">
      <w:pPr>
        <w:spacing w:line="360" w:lineRule="auto"/>
        <w:ind w:left="360"/>
        <w:rPr>
          <w:b/>
          <w:sz w:val="28"/>
          <w:szCs w:val="28"/>
          <w:lang w:val="ru-RU"/>
        </w:rPr>
      </w:pPr>
      <w:r>
        <w:rPr>
          <w:b/>
          <w:sz w:val="28"/>
          <w:szCs w:val="28"/>
          <w:lang w:val="ru-RU"/>
        </w:rPr>
        <w:t>4.</w:t>
      </w:r>
      <w:r w:rsidRPr="00647970">
        <w:rPr>
          <w:b/>
          <w:sz w:val="28"/>
          <w:szCs w:val="28"/>
          <w:lang w:val="ru-RU"/>
        </w:rPr>
        <w:t xml:space="preserve">Качество </w:t>
      </w:r>
      <w:proofErr w:type="gramStart"/>
      <w:r w:rsidRPr="00647970">
        <w:rPr>
          <w:b/>
          <w:sz w:val="28"/>
          <w:szCs w:val="28"/>
          <w:lang w:val="ru-RU"/>
        </w:rPr>
        <w:t>кадрового</w:t>
      </w:r>
      <w:proofErr w:type="gramEnd"/>
      <w:r w:rsidRPr="00647970">
        <w:rPr>
          <w:b/>
          <w:sz w:val="28"/>
          <w:szCs w:val="28"/>
          <w:lang w:val="ru-RU"/>
        </w:rPr>
        <w:t>, учебно-методического, библиотечно-</w:t>
      </w:r>
    </w:p>
    <w:p w:rsidR="00BF6C6D" w:rsidRPr="00647970" w:rsidRDefault="00BF6C6D" w:rsidP="00BF6C6D">
      <w:pPr>
        <w:spacing w:line="360" w:lineRule="auto"/>
        <w:ind w:left="720"/>
        <w:rPr>
          <w:b/>
          <w:sz w:val="28"/>
          <w:szCs w:val="28"/>
        </w:rPr>
      </w:pPr>
      <w:r w:rsidRPr="00647970">
        <w:rPr>
          <w:b/>
          <w:sz w:val="28"/>
          <w:szCs w:val="28"/>
          <w:lang w:val="ru-RU"/>
        </w:rPr>
        <w:t>информационного обеспечения школы</w:t>
      </w:r>
    </w:p>
    <w:p w:rsidR="00BF6C6D" w:rsidRPr="00BF6C6D" w:rsidRDefault="00BF6C6D" w:rsidP="00BF6C6D">
      <w:pPr>
        <w:ind w:left="360"/>
        <w:rPr>
          <w:rFonts w:eastAsia="Calibri"/>
          <w:b/>
          <w:bCs/>
          <w:iCs/>
          <w:sz w:val="28"/>
          <w:szCs w:val="28"/>
          <w:lang w:val="ru-RU" w:eastAsia="en-US"/>
        </w:rPr>
      </w:pPr>
      <w:r>
        <w:rPr>
          <w:rFonts w:eastAsia="Calibri"/>
          <w:b/>
          <w:bCs/>
          <w:iCs/>
          <w:sz w:val="28"/>
          <w:szCs w:val="28"/>
          <w:lang w:val="ru-RU" w:eastAsia="en-US"/>
        </w:rPr>
        <w:t>5.</w:t>
      </w:r>
      <w:r w:rsidRPr="00BF6C6D">
        <w:rPr>
          <w:rFonts w:eastAsia="Calibri"/>
          <w:b/>
          <w:bCs/>
          <w:iCs/>
          <w:sz w:val="28"/>
          <w:szCs w:val="28"/>
          <w:lang w:val="ru-RU" w:eastAsia="en-US"/>
        </w:rPr>
        <w:t>Материально-техническая база школы</w:t>
      </w:r>
    </w:p>
    <w:p w:rsidR="00BF6C6D" w:rsidRPr="00E76BCD" w:rsidRDefault="00BF6C6D" w:rsidP="00BF6C6D">
      <w:pPr>
        <w:pStyle w:val="af"/>
        <w:rPr>
          <w:rFonts w:eastAsia="Calibri"/>
          <w:b/>
          <w:bCs/>
          <w:iCs/>
          <w:sz w:val="28"/>
          <w:szCs w:val="28"/>
          <w:lang w:val="ru-RU" w:eastAsia="en-US"/>
        </w:rPr>
      </w:pPr>
    </w:p>
    <w:p w:rsidR="00BF6C6D" w:rsidRPr="00647970" w:rsidRDefault="00BF6C6D" w:rsidP="00BF6C6D">
      <w:pPr>
        <w:rPr>
          <w:rFonts w:eastAsia="Calibri"/>
          <w:b/>
          <w:sz w:val="28"/>
          <w:szCs w:val="28"/>
          <w:lang w:val="ru-RU" w:eastAsia="en-US"/>
        </w:rPr>
      </w:pPr>
      <w:r w:rsidRPr="00647970">
        <w:rPr>
          <w:b/>
          <w:sz w:val="28"/>
          <w:szCs w:val="28"/>
          <w:lang w:val="ru-RU"/>
        </w:rPr>
        <w:t xml:space="preserve">     </w:t>
      </w:r>
      <w:r w:rsidRPr="00647970">
        <w:rPr>
          <w:rFonts w:eastAsia="Calibri"/>
          <w:b/>
          <w:sz w:val="28"/>
          <w:szCs w:val="28"/>
          <w:lang w:val="ru-RU" w:eastAsia="en-US"/>
        </w:rPr>
        <w:t xml:space="preserve">6.  Функционирование внутренней системы оценки качества         </w:t>
      </w:r>
    </w:p>
    <w:p w:rsidR="00BF6C6D" w:rsidRDefault="00BF6C6D" w:rsidP="00BF6C6D">
      <w:pPr>
        <w:rPr>
          <w:rFonts w:eastAsia="Calibri"/>
          <w:b/>
          <w:sz w:val="28"/>
          <w:szCs w:val="28"/>
          <w:lang w:val="ru-RU" w:eastAsia="en-US"/>
        </w:rPr>
      </w:pPr>
      <w:r w:rsidRPr="00647970">
        <w:rPr>
          <w:rFonts w:eastAsia="Calibri"/>
          <w:b/>
          <w:sz w:val="28"/>
          <w:szCs w:val="28"/>
          <w:lang w:val="ru-RU" w:eastAsia="en-US"/>
        </w:rPr>
        <w:t xml:space="preserve">             Образования</w:t>
      </w:r>
    </w:p>
    <w:p w:rsidR="00BF6C6D" w:rsidRPr="00647970" w:rsidRDefault="00BF6C6D" w:rsidP="00BF6C6D">
      <w:pPr>
        <w:rPr>
          <w:rFonts w:eastAsia="Calibri"/>
          <w:b/>
          <w:sz w:val="28"/>
          <w:szCs w:val="28"/>
          <w:lang w:val="ru-RU" w:eastAsia="en-US"/>
        </w:rPr>
      </w:pPr>
    </w:p>
    <w:p w:rsidR="00BF6C6D" w:rsidRDefault="00BF6C6D" w:rsidP="00BF6C6D">
      <w:pPr>
        <w:rPr>
          <w:rFonts w:eastAsia="Calibri"/>
          <w:b/>
          <w:sz w:val="28"/>
          <w:szCs w:val="28"/>
          <w:lang w:val="ru-RU" w:eastAsia="en-US"/>
        </w:rPr>
      </w:pPr>
      <w:r w:rsidRPr="00647970">
        <w:rPr>
          <w:rFonts w:eastAsia="Calibri"/>
          <w:b/>
          <w:sz w:val="28"/>
          <w:szCs w:val="28"/>
          <w:lang w:val="en-US" w:eastAsia="en-US"/>
        </w:rPr>
        <w:t>II</w:t>
      </w:r>
      <w:r w:rsidRPr="00647970">
        <w:rPr>
          <w:rFonts w:eastAsia="Calibri"/>
          <w:b/>
          <w:sz w:val="28"/>
          <w:szCs w:val="28"/>
          <w:lang w:val="ru-RU" w:eastAsia="en-US"/>
        </w:rPr>
        <w:t>. Показатели деятельности МБОУ СОШ с. Привольное</w:t>
      </w:r>
    </w:p>
    <w:p w:rsidR="00BF6C6D" w:rsidRDefault="00BF6C6D" w:rsidP="00BF6C6D">
      <w:pPr>
        <w:rPr>
          <w:rFonts w:eastAsia="Calibri"/>
          <w:b/>
          <w:sz w:val="28"/>
          <w:szCs w:val="28"/>
          <w:lang w:val="ru-RU" w:eastAsia="en-US"/>
        </w:rPr>
      </w:pPr>
    </w:p>
    <w:p w:rsidR="00BF6C6D" w:rsidRDefault="00BF6C6D" w:rsidP="00BF6C6D">
      <w:pPr>
        <w:rPr>
          <w:rFonts w:eastAsia="Calibri"/>
          <w:b/>
          <w:sz w:val="28"/>
          <w:szCs w:val="28"/>
          <w:lang w:val="ru-RU" w:eastAsia="en-US"/>
        </w:rPr>
      </w:pPr>
      <w:r w:rsidRPr="00647970">
        <w:rPr>
          <w:rFonts w:eastAsia="Calibri"/>
          <w:b/>
          <w:sz w:val="28"/>
          <w:szCs w:val="28"/>
          <w:lang w:val="en-US" w:eastAsia="en-US"/>
        </w:rPr>
        <w:t>III</w:t>
      </w:r>
      <w:r w:rsidRPr="00647970">
        <w:rPr>
          <w:rFonts w:eastAsia="Calibri"/>
          <w:b/>
          <w:sz w:val="28"/>
          <w:szCs w:val="28"/>
          <w:lang w:val="ru-RU" w:eastAsia="en-US"/>
        </w:rPr>
        <w:t xml:space="preserve">.Выводы  </w:t>
      </w:r>
    </w:p>
    <w:p w:rsidR="00BF6C6D" w:rsidRPr="00647970" w:rsidRDefault="00BF6C6D" w:rsidP="00BF6C6D">
      <w:pPr>
        <w:rPr>
          <w:rFonts w:eastAsia="Calibri"/>
          <w:b/>
          <w:sz w:val="28"/>
          <w:szCs w:val="28"/>
          <w:lang w:val="ru-RU" w:eastAsia="en-US"/>
        </w:rPr>
      </w:pPr>
    </w:p>
    <w:p w:rsidR="00BF6C6D" w:rsidRPr="00BF6C6D" w:rsidRDefault="00BF6C6D" w:rsidP="00BF6C6D">
      <w:pPr>
        <w:ind w:right="111"/>
        <w:rPr>
          <w:b/>
          <w:bCs/>
          <w:sz w:val="28"/>
          <w:szCs w:val="28"/>
          <w:lang w:val="ru-RU"/>
        </w:rPr>
      </w:pPr>
      <w:r w:rsidRPr="00647970">
        <w:rPr>
          <w:b/>
          <w:bCs/>
          <w:sz w:val="28"/>
          <w:szCs w:val="28"/>
          <w:lang w:val="en-US"/>
        </w:rPr>
        <w:t>IV</w:t>
      </w:r>
      <w:r w:rsidRPr="00647970">
        <w:rPr>
          <w:b/>
          <w:bCs/>
          <w:sz w:val="28"/>
          <w:szCs w:val="28"/>
          <w:lang w:val="ru-RU"/>
        </w:rPr>
        <w:t>.</w:t>
      </w:r>
      <w:r w:rsidRPr="00647970">
        <w:rPr>
          <w:b/>
          <w:bCs/>
          <w:sz w:val="28"/>
          <w:szCs w:val="28"/>
        </w:rPr>
        <w:t xml:space="preserve">Приоритетные задачи на 2015- 2016 </w:t>
      </w:r>
      <w:r w:rsidRPr="00647970">
        <w:rPr>
          <w:b/>
          <w:bCs/>
          <w:sz w:val="28"/>
          <w:szCs w:val="28"/>
          <w:lang w:val="ru-RU"/>
        </w:rPr>
        <w:t xml:space="preserve">учебный </w:t>
      </w:r>
      <w:r>
        <w:rPr>
          <w:b/>
          <w:bCs/>
          <w:sz w:val="28"/>
          <w:szCs w:val="28"/>
        </w:rPr>
        <w:t>год</w:t>
      </w:r>
    </w:p>
    <w:p w:rsidR="00BF6C6D" w:rsidRPr="00BF6C6D" w:rsidRDefault="00BF6C6D" w:rsidP="004A7F15">
      <w:pPr>
        <w:jc w:val="center"/>
        <w:rPr>
          <w:lang w:val="ru-RU"/>
        </w:rPr>
      </w:pPr>
    </w:p>
    <w:p w:rsidR="00963023" w:rsidRDefault="00963023" w:rsidP="004A7F15">
      <w:pPr>
        <w:jc w:val="center"/>
        <w:rPr>
          <w:lang w:val="ru-RU"/>
        </w:rPr>
      </w:pPr>
    </w:p>
    <w:p w:rsidR="00983A71" w:rsidRDefault="00983A71" w:rsidP="004A7F15">
      <w:pPr>
        <w:jc w:val="center"/>
        <w:rPr>
          <w:lang w:val="ru-RU"/>
        </w:rPr>
      </w:pPr>
    </w:p>
    <w:p w:rsidR="00983A71" w:rsidRDefault="00983A71" w:rsidP="004A7F15">
      <w:pPr>
        <w:jc w:val="center"/>
        <w:rPr>
          <w:lang w:val="ru-RU"/>
        </w:rPr>
      </w:pPr>
    </w:p>
    <w:p w:rsidR="00983A71" w:rsidRDefault="00983A71" w:rsidP="004A7F15">
      <w:pPr>
        <w:jc w:val="center"/>
        <w:rPr>
          <w:lang w:val="ru-RU"/>
        </w:rPr>
      </w:pPr>
    </w:p>
    <w:p w:rsidR="00983A71" w:rsidRDefault="00983A71" w:rsidP="004A7F15">
      <w:pPr>
        <w:jc w:val="center"/>
        <w:rPr>
          <w:lang w:val="ru-RU"/>
        </w:rPr>
      </w:pPr>
    </w:p>
    <w:p w:rsidR="00BB213E" w:rsidRDefault="00BB213E" w:rsidP="004A7F15">
      <w:pPr>
        <w:jc w:val="center"/>
        <w:rPr>
          <w:lang w:val="ru-RU"/>
        </w:rPr>
      </w:pPr>
    </w:p>
    <w:p w:rsidR="00BB213E" w:rsidRDefault="00BB213E" w:rsidP="004A7F15">
      <w:pPr>
        <w:jc w:val="center"/>
        <w:rPr>
          <w:lang w:val="ru-RU"/>
        </w:rPr>
      </w:pPr>
    </w:p>
    <w:p w:rsidR="00BB213E" w:rsidRDefault="00BB213E" w:rsidP="004A7F15">
      <w:pPr>
        <w:jc w:val="center"/>
        <w:rPr>
          <w:lang w:val="ru-RU"/>
        </w:rPr>
      </w:pPr>
    </w:p>
    <w:p w:rsidR="00983A71" w:rsidRPr="0091504A" w:rsidRDefault="00983A71" w:rsidP="004A7F15">
      <w:pPr>
        <w:jc w:val="center"/>
        <w:rPr>
          <w:lang w:val="ru-RU"/>
        </w:rPr>
      </w:pPr>
    </w:p>
    <w:p w:rsidR="00963023" w:rsidRPr="00BF6C6D" w:rsidRDefault="0091504A" w:rsidP="004A7F15">
      <w:pPr>
        <w:ind w:left="1440"/>
        <w:jc w:val="center"/>
        <w:rPr>
          <w:b/>
          <w:bCs/>
          <w:lang w:val="ru-RU"/>
        </w:rPr>
      </w:pPr>
      <w:r>
        <w:rPr>
          <w:b/>
          <w:bCs/>
        </w:rPr>
        <w:t>I.</w:t>
      </w:r>
      <w:r w:rsidR="00963023" w:rsidRPr="0091504A">
        <w:rPr>
          <w:b/>
          <w:bCs/>
        </w:rPr>
        <w:t xml:space="preserve">Общая </w:t>
      </w:r>
      <w:r w:rsidR="00BF6C6D">
        <w:rPr>
          <w:b/>
          <w:bCs/>
          <w:lang w:val="ru-RU"/>
        </w:rPr>
        <w:t xml:space="preserve"> характеристика</w:t>
      </w:r>
      <w:r w:rsidR="00963023" w:rsidRPr="0091504A">
        <w:rPr>
          <w:b/>
          <w:bCs/>
        </w:rPr>
        <w:t xml:space="preserve"> школ</w:t>
      </w:r>
      <w:r w:rsidR="00BF6C6D">
        <w:rPr>
          <w:b/>
          <w:bCs/>
          <w:lang w:val="ru-RU"/>
        </w:rPr>
        <w:t>ы</w:t>
      </w:r>
    </w:p>
    <w:p w:rsidR="00963023" w:rsidRPr="000834E0" w:rsidRDefault="000834E0" w:rsidP="00217FC7">
      <w:pPr>
        <w:ind w:firstLine="709"/>
        <w:jc w:val="both"/>
        <w:rPr>
          <w:lang w:val="ru-RU"/>
        </w:rPr>
      </w:pPr>
      <w:r>
        <w:rPr>
          <w:lang w:val="ru-RU"/>
        </w:rPr>
        <w:t xml:space="preserve"> </w:t>
      </w:r>
    </w:p>
    <w:p w:rsidR="00963023" w:rsidRPr="0091504A" w:rsidRDefault="00963023" w:rsidP="00217FC7">
      <w:pPr>
        <w:ind w:firstLine="709"/>
        <w:jc w:val="both"/>
      </w:pPr>
      <w:r w:rsidRPr="0091504A">
        <w:t>Деятельность  школы регламентирована Уставом школы и Программой развития образования школы на 20</w:t>
      </w:r>
      <w:r w:rsidRPr="0091504A">
        <w:rPr>
          <w:lang w:val="ru-RU"/>
        </w:rPr>
        <w:t xml:space="preserve">11 – </w:t>
      </w:r>
      <w:r w:rsidRPr="0091504A">
        <w:t>201</w:t>
      </w:r>
      <w:r w:rsidRPr="0091504A">
        <w:rPr>
          <w:lang w:val="ru-RU"/>
        </w:rPr>
        <w:t>5</w:t>
      </w:r>
      <w:r w:rsidRPr="0091504A">
        <w:t xml:space="preserve"> годы.  Программа развития школы  определила нормативно-организационную основу, стратегию совершенствования образовательного процесса. Главные цели программы - развитие системы образования в интересах формирования гармонично развитой, социально-а</w:t>
      </w:r>
      <w:r w:rsidR="00F57B24" w:rsidRPr="0091504A">
        <w:t xml:space="preserve">ктивной, творческой  личности; </w:t>
      </w:r>
      <w:r w:rsidRPr="0091504A">
        <w:t xml:space="preserve">ведение предпрофильной подготовки </w:t>
      </w:r>
      <w:r w:rsidR="00F57B24" w:rsidRPr="0091504A">
        <w:rPr>
          <w:lang w:val="ru-RU"/>
        </w:rPr>
        <w:t xml:space="preserve"> </w:t>
      </w:r>
      <w:r w:rsidRPr="0091504A">
        <w:t xml:space="preserve"> на </w:t>
      </w:r>
      <w:r w:rsidR="0091504A">
        <w:rPr>
          <w:lang w:val="ru-RU"/>
        </w:rPr>
        <w:t xml:space="preserve"> </w:t>
      </w:r>
      <w:r w:rsidRPr="0091504A">
        <w:t xml:space="preserve"> ступени </w:t>
      </w:r>
      <w:r w:rsidR="0091504A">
        <w:rPr>
          <w:lang w:val="ru-RU"/>
        </w:rPr>
        <w:t xml:space="preserve">основного </w:t>
      </w:r>
      <w:r w:rsidRPr="0091504A">
        <w:t>общего образования; информатизация образования; выявление и подготовка одарённых и талантливых детей и подростков</w:t>
      </w:r>
      <w:r w:rsidRPr="0091504A">
        <w:rPr>
          <w:lang w:val="ru-RU"/>
        </w:rPr>
        <w:t>.</w:t>
      </w:r>
      <w:r w:rsidRPr="0091504A">
        <w:t xml:space="preserve"> Для реализации поставленных задач в школе имеется необходимая нормативно-правовая база, соответствующие локальные акты и положения.</w:t>
      </w:r>
    </w:p>
    <w:p w:rsidR="00963023" w:rsidRPr="0091504A" w:rsidRDefault="00963023" w:rsidP="00217FC7">
      <w:pPr>
        <w:ind w:firstLine="709"/>
        <w:jc w:val="both"/>
      </w:pPr>
      <w:r w:rsidRPr="0091504A">
        <w:t>Школа реализует в своей деятельности спектр образовательных услуг в соответствии с уровнями общеобразовательных программ трёх ступеней общего образования:</w:t>
      </w:r>
    </w:p>
    <w:p w:rsidR="00963023" w:rsidRPr="0091504A" w:rsidRDefault="00963023" w:rsidP="00217FC7">
      <w:pPr>
        <w:ind w:firstLine="709"/>
        <w:jc w:val="both"/>
      </w:pPr>
      <w:r w:rsidRPr="0091504A">
        <w:rPr>
          <w:lang w:val="en-US"/>
        </w:rPr>
        <w:t>I</w:t>
      </w:r>
      <w:r w:rsidRPr="0091504A">
        <w:t xml:space="preserve"> ступень – начальное общее образование – срок освоения четыре года;</w:t>
      </w:r>
    </w:p>
    <w:p w:rsidR="00963023" w:rsidRPr="0091504A" w:rsidRDefault="00963023" w:rsidP="00217FC7">
      <w:pPr>
        <w:ind w:firstLine="709"/>
        <w:jc w:val="both"/>
      </w:pPr>
      <w:r w:rsidRPr="0091504A">
        <w:rPr>
          <w:lang w:val="en-US"/>
        </w:rPr>
        <w:t>II</w:t>
      </w:r>
      <w:r w:rsidRPr="0091504A">
        <w:t xml:space="preserve"> – основное общее образование – срок освоения пять лет;</w:t>
      </w:r>
    </w:p>
    <w:p w:rsidR="00963023" w:rsidRPr="0091504A" w:rsidRDefault="00963023" w:rsidP="00217FC7">
      <w:pPr>
        <w:ind w:firstLine="709"/>
        <w:jc w:val="both"/>
        <w:rPr>
          <w:lang w:val="ru-RU"/>
        </w:rPr>
      </w:pPr>
      <w:proofErr w:type="gramStart"/>
      <w:r w:rsidRPr="0091504A">
        <w:rPr>
          <w:lang w:val="en-US"/>
        </w:rPr>
        <w:t>III</w:t>
      </w:r>
      <w:r w:rsidRPr="0091504A">
        <w:t xml:space="preserve"> – среднее </w:t>
      </w:r>
      <w:r w:rsidR="00F57B24" w:rsidRPr="0091504A">
        <w:rPr>
          <w:lang w:val="ru-RU"/>
        </w:rPr>
        <w:t xml:space="preserve"> </w:t>
      </w:r>
      <w:r w:rsidRPr="0091504A">
        <w:t xml:space="preserve"> общее образование – срок освоения два года.</w:t>
      </w:r>
      <w:proofErr w:type="gramEnd"/>
    </w:p>
    <w:p w:rsidR="00F57B24" w:rsidRPr="0091504A" w:rsidRDefault="00F57B24" w:rsidP="00217FC7">
      <w:pPr>
        <w:ind w:firstLine="709"/>
        <w:jc w:val="both"/>
        <w:rPr>
          <w:lang w:val="ru-RU"/>
        </w:rPr>
      </w:pPr>
    </w:p>
    <w:p w:rsidR="00F57B24" w:rsidRPr="00F57B24" w:rsidRDefault="0091504A" w:rsidP="00F57B24">
      <w:pPr>
        <w:jc w:val="center"/>
        <w:rPr>
          <w:rFonts w:eastAsia="Calibri"/>
          <w:b/>
          <w:lang w:val="ru-RU" w:eastAsia="en-US"/>
        </w:rPr>
      </w:pPr>
      <w:r w:rsidRPr="00FF6D7A">
        <w:rPr>
          <w:rFonts w:eastAsia="Calibri"/>
          <w:b/>
          <w:lang w:val="ru-RU" w:eastAsia="en-US"/>
        </w:rPr>
        <w:t>1</w:t>
      </w:r>
      <w:r w:rsidR="00F57B24" w:rsidRPr="00F57B24">
        <w:rPr>
          <w:rFonts w:eastAsia="Calibri"/>
          <w:b/>
          <w:lang w:val="ru-RU" w:eastAsia="en-US"/>
        </w:rPr>
        <w:t>.Образовательная деятельность</w:t>
      </w:r>
    </w:p>
    <w:p w:rsidR="00F57B24" w:rsidRPr="00F57B24" w:rsidRDefault="00F57B24" w:rsidP="00F57B24">
      <w:pPr>
        <w:rPr>
          <w:rFonts w:eastAsia="Calibri"/>
          <w:lang w:val="ru-RU" w:eastAsia="en-US"/>
        </w:rPr>
      </w:pPr>
      <w:r w:rsidRPr="00F57B24">
        <w:rPr>
          <w:rFonts w:eastAsia="Calibri"/>
          <w:lang w:val="ru-RU" w:eastAsia="en-US"/>
        </w:rPr>
        <w:t xml:space="preserve">1 сентября 2014 года к занятиям приступили 137 учащихся в 11 классах-комплектах. И них на уровне начального общего образования 63 ученика, на уровне основного общего образования 62 ученика на уровне среднего общего образования 12 учеников. В конце 2014-2015 учебного года в школе обучалось 123 учащихся.  </w:t>
      </w:r>
    </w:p>
    <w:p w:rsidR="00F57B24" w:rsidRPr="00F57B24" w:rsidRDefault="00F57B24" w:rsidP="00F57B24">
      <w:pPr>
        <w:jc w:val="both"/>
        <w:rPr>
          <w:rFonts w:eastAsia="Calibri"/>
          <w:lang w:val="ru-RU" w:eastAsia="en-US"/>
        </w:rPr>
      </w:pPr>
      <w:r w:rsidRPr="00F57B24">
        <w:rPr>
          <w:rFonts w:eastAsia="Calibri"/>
          <w:lang w:val="ru-RU" w:eastAsia="en-US"/>
        </w:rPr>
        <w:t>В течение года осуществлялось движение учащихся. В течение года выбыло 34 ученика, прибыло 20.</w:t>
      </w:r>
    </w:p>
    <w:p w:rsidR="00F57B24" w:rsidRPr="00F57B24" w:rsidRDefault="00F57B24" w:rsidP="00F57B24">
      <w:pPr>
        <w:jc w:val="both"/>
        <w:rPr>
          <w:rFonts w:eastAsia="Calibri"/>
          <w:lang w:val="ru-RU" w:eastAsia="en-US"/>
        </w:rPr>
      </w:pPr>
      <w:r w:rsidRPr="00F57B24">
        <w:rPr>
          <w:rFonts w:eastAsia="Calibri"/>
          <w:lang w:val="ru-RU" w:eastAsia="en-US"/>
        </w:rPr>
        <w:t>Основной причиной движения учащихся школы являлась смена места жительства родителей, на что имеются соответствующие документы.</w:t>
      </w:r>
    </w:p>
    <w:p w:rsidR="00F57B24" w:rsidRPr="00F57B24" w:rsidRDefault="00F57B24" w:rsidP="00F57B24">
      <w:pPr>
        <w:rPr>
          <w:rFonts w:eastAsia="Calibri"/>
          <w:lang w:val="ru-RU" w:eastAsia="en-US"/>
        </w:rPr>
      </w:pPr>
      <w:r w:rsidRPr="00F57B24">
        <w:rPr>
          <w:rFonts w:eastAsia="Calibri"/>
          <w:lang w:val="ru-RU" w:eastAsia="en-US"/>
        </w:rPr>
        <w:t>Комплектование классов в 2014-2015 учебном году по уровням образования представлено в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842"/>
        <w:gridCol w:w="1985"/>
        <w:gridCol w:w="1750"/>
        <w:gridCol w:w="1652"/>
      </w:tblGrid>
      <w:tr w:rsidR="00F57B24" w:rsidRPr="00F57B24" w:rsidTr="00735DA8">
        <w:tc>
          <w:tcPr>
            <w:tcW w:w="2341" w:type="dxa"/>
          </w:tcPr>
          <w:p w:rsidR="00F57B24" w:rsidRPr="00F57B24" w:rsidRDefault="00F57B24" w:rsidP="00F57B24">
            <w:pPr>
              <w:rPr>
                <w:rFonts w:eastAsia="Calibri"/>
                <w:lang w:val="ru-RU" w:eastAsia="en-US"/>
              </w:rPr>
            </w:pPr>
            <w:r w:rsidRPr="00F57B24">
              <w:rPr>
                <w:rFonts w:eastAsia="Calibri"/>
                <w:lang w:val="ru-RU" w:eastAsia="en-US"/>
              </w:rPr>
              <w:t>Количество классов</w:t>
            </w:r>
          </w:p>
        </w:tc>
        <w:tc>
          <w:tcPr>
            <w:tcW w:w="1842" w:type="dxa"/>
          </w:tcPr>
          <w:p w:rsidR="00F57B24" w:rsidRPr="00F57B24" w:rsidRDefault="00F57B24" w:rsidP="00F57B24">
            <w:pPr>
              <w:rPr>
                <w:rFonts w:eastAsia="Calibri"/>
                <w:lang w:val="ru-RU" w:eastAsia="en-US"/>
              </w:rPr>
            </w:pPr>
            <w:r w:rsidRPr="00F57B24">
              <w:rPr>
                <w:rFonts w:eastAsia="Calibri"/>
                <w:lang w:val="ru-RU" w:eastAsia="en-US"/>
              </w:rPr>
              <w:t>Начальное общее образование</w:t>
            </w:r>
          </w:p>
        </w:tc>
        <w:tc>
          <w:tcPr>
            <w:tcW w:w="1985" w:type="dxa"/>
          </w:tcPr>
          <w:p w:rsidR="00F57B24" w:rsidRPr="00F57B24" w:rsidRDefault="00F57B24" w:rsidP="00F57B24">
            <w:pPr>
              <w:rPr>
                <w:rFonts w:eastAsia="Calibri"/>
                <w:lang w:val="ru-RU" w:eastAsia="en-US"/>
              </w:rPr>
            </w:pPr>
            <w:r w:rsidRPr="00F57B24">
              <w:rPr>
                <w:rFonts w:eastAsia="Calibri"/>
                <w:lang w:val="ru-RU" w:eastAsia="en-US"/>
              </w:rPr>
              <w:t xml:space="preserve">Основное </w:t>
            </w:r>
          </w:p>
          <w:p w:rsidR="00F57B24" w:rsidRPr="00F57B24" w:rsidRDefault="00F57B24" w:rsidP="00F57B24">
            <w:pPr>
              <w:rPr>
                <w:rFonts w:eastAsia="Calibri"/>
                <w:lang w:val="ru-RU" w:eastAsia="en-US"/>
              </w:rPr>
            </w:pPr>
            <w:r w:rsidRPr="00F57B24">
              <w:rPr>
                <w:rFonts w:eastAsia="Calibri"/>
                <w:lang w:val="ru-RU" w:eastAsia="en-US"/>
              </w:rPr>
              <w:t>общее образование</w:t>
            </w:r>
          </w:p>
        </w:tc>
        <w:tc>
          <w:tcPr>
            <w:tcW w:w="1750" w:type="dxa"/>
          </w:tcPr>
          <w:p w:rsidR="00F57B24" w:rsidRPr="00F57B24" w:rsidRDefault="00F57B24" w:rsidP="00F57B24">
            <w:pPr>
              <w:rPr>
                <w:rFonts w:eastAsia="Calibri"/>
                <w:lang w:val="ru-RU" w:eastAsia="en-US"/>
              </w:rPr>
            </w:pPr>
            <w:r w:rsidRPr="00F57B24">
              <w:rPr>
                <w:rFonts w:eastAsia="Calibri"/>
                <w:lang w:val="ru-RU" w:eastAsia="en-US"/>
              </w:rPr>
              <w:t>Среднее общее образование</w:t>
            </w:r>
          </w:p>
        </w:tc>
        <w:tc>
          <w:tcPr>
            <w:tcW w:w="1652" w:type="dxa"/>
          </w:tcPr>
          <w:p w:rsidR="00F57B24" w:rsidRPr="00F57B24" w:rsidRDefault="00F57B24" w:rsidP="00F57B24">
            <w:pPr>
              <w:rPr>
                <w:rFonts w:eastAsia="Calibri"/>
                <w:lang w:val="ru-RU" w:eastAsia="en-US"/>
              </w:rPr>
            </w:pPr>
            <w:r w:rsidRPr="00F57B24">
              <w:rPr>
                <w:rFonts w:eastAsia="Calibri"/>
                <w:lang w:val="ru-RU" w:eastAsia="en-US"/>
              </w:rPr>
              <w:t>итого</w:t>
            </w:r>
          </w:p>
        </w:tc>
      </w:tr>
      <w:tr w:rsidR="00F57B24" w:rsidRPr="00F57B24" w:rsidTr="00735DA8">
        <w:trPr>
          <w:trHeight w:val="511"/>
        </w:trPr>
        <w:tc>
          <w:tcPr>
            <w:tcW w:w="2341" w:type="dxa"/>
          </w:tcPr>
          <w:p w:rsidR="00F57B24" w:rsidRPr="00F57B24" w:rsidRDefault="00F57B24" w:rsidP="00F57B24">
            <w:pPr>
              <w:rPr>
                <w:rFonts w:eastAsia="Calibri"/>
                <w:lang w:val="ru-RU" w:eastAsia="en-US"/>
              </w:rPr>
            </w:pPr>
            <w:r w:rsidRPr="00F57B24">
              <w:rPr>
                <w:rFonts w:eastAsia="Calibri"/>
                <w:lang w:val="ru-RU" w:eastAsia="en-US"/>
              </w:rPr>
              <w:t>Общее количество классов</w:t>
            </w:r>
          </w:p>
        </w:tc>
        <w:tc>
          <w:tcPr>
            <w:tcW w:w="1842" w:type="dxa"/>
          </w:tcPr>
          <w:p w:rsidR="00F57B24" w:rsidRPr="00F57B24" w:rsidRDefault="00F57B24" w:rsidP="00F57B24">
            <w:pPr>
              <w:jc w:val="center"/>
              <w:rPr>
                <w:rFonts w:eastAsia="Calibri"/>
                <w:lang w:val="ru-RU" w:eastAsia="en-US"/>
              </w:rPr>
            </w:pPr>
            <w:r w:rsidRPr="00F57B24">
              <w:rPr>
                <w:rFonts w:eastAsia="Calibri"/>
                <w:lang w:val="ru-RU" w:eastAsia="en-US"/>
              </w:rPr>
              <w:t>4</w:t>
            </w:r>
          </w:p>
        </w:tc>
        <w:tc>
          <w:tcPr>
            <w:tcW w:w="1985" w:type="dxa"/>
          </w:tcPr>
          <w:p w:rsidR="00F57B24" w:rsidRPr="00F57B24" w:rsidRDefault="00F57B24" w:rsidP="00F57B24">
            <w:pPr>
              <w:jc w:val="center"/>
              <w:rPr>
                <w:rFonts w:eastAsia="Calibri"/>
                <w:lang w:val="ru-RU" w:eastAsia="en-US"/>
              </w:rPr>
            </w:pPr>
            <w:r w:rsidRPr="00F57B24">
              <w:rPr>
                <w:rFonts w:eastAsia="Calibri"/>
                <w:lang w:val="ru-RU" w:eastAsia="en-US"/>
              </w:rPr>
              <w:t>5</w:t>
            </w:r>
          </w:p>
        </w:tc>
        <w:tc>
          <w:tcPr>
            <w:tcW w:w="1750" w:type="dxa"/>
          </w:tcPr>
          <w:p w:rsidR="00F57B24" w:rsidRPr="00F57B24" w:rsidRDefault="00F57B24" w:rsidP="00F57B24">
            <w:pPr>
              <w:jc w:val="center"/>
              <w:rPr>
                <w:rFonts w:eastAsia="Calibri"/>
                <w:lang w:val="ru-RU" w:eastAsia="en-US"/>
              </w:rPr>
            </w:pPr>
            <w:r w:rsidRPr="00F57B24">
              <w:rPr>
                <w:rFonts w:eastAsia="Calibri"/>
                <w:lang w:val="ru-RU" w:eastAsia="en-US"/>
              </w:rPr>
              <w:t>2</w:t>
            </w:r>
          </w:p>
        </w:tc>
        <w:tc>
          <w:tcPr>
            <w:tcW w:w="1652" w:type="dxa"/>
          </w:tcPr>
          <w:p w:rsidR="00F57B24" w:rsidRPr="00F57B24" w:rsidRDefault="00F57B24" w:rsidP="00F57B24">
            <w:pPr>
              <w:jc w:val="center"/>
              <w:rPr>
                <w:rFonts w:eastAsia="Calibri"/>
                <w:lang w:val="ru-RU" w:eastAsia="en-US"/>
              </w:rPr>
            </w:pPr>
            <w:r w:rsidRPr="00F57B24">
              <w:rPr>
                <w:rFonts w:eastAsia="Calibri"/>
                <w:lang w:val="ru-RU" w:eastAsia="en-US"/>
              </w:rPr>
              <w:t>11</w:t>
            </w:r>
          </w:p>
        </w:tc>
      </w:tr>
      <w:tr w:rsidR="00F57B24" w:rsidRPr="00F57B24" w:rsidTr="00735DA8">
        <w:tc>
          <w:tcPr>
            <w:tcW w:w="2341" w:type="dxa"/>
          </w:tcPr>
          <w:p w:rsidR="00F57B24" w:rsidRPr="00F57B24" w:rsidRDefault="00F57B24" w:rsidP="00F57B24">
            <w:pPr>
              <w:rPr>
                <w:rFonts w:eastAsia="Calibri"/>
                <w:lang w:val="ru-RU" w:eastAsia="en-US"/>
              </w:rPr>
            </w:pPr>
            <w:r w:rsidRPr="00F57B24">
              <w:rPr>
                <w:rFonts w:eastAsia="Calibri"/>
                <w:lang w:val="ru-RU" w:eastAsia="en-US"/>
              </w:rPr>
              <w:t>Кол-во учащихся</w:t>
            </w:r>
          </w:p>
        </w:tc>
        <w:tc>
          <w:tcPr>
            <w:tcW w:w="1842" w:type="dxa"/>
          </w:tcPr>
          <w:p w:rsidR="00F57B24" w:rsidRPr="00F57B24" w:rsidRDefault="00F57B24" w:rsidP="00F57B24">
            <w:pPr>
              <w:jc w:val="center"/>
              <w:rPr>
                <w:rFonts w:eastAsia="Calibri"/>
                <w:lang w:val="ru-RU" w:eastAsia="en-US"/>
              </w:rPr>
            </w:pPr>
            <w:r w:rsidRPr="00F57B24">
              <w:rPr>
                <w:rFonts w:eastAsia="Calibri"/>
                <w:lang w:val="ru-RU" w:eastAsia="en-US"/>
              </w:rPr>
              <w:t>63</w:t>
            </w:r>
          </w:p>
        </w:tc>
        <w:tc>
          <w:tcPr>
            <w:tcW w:w="1985" w:type="dxa"/>
          </w:tcPr>
          <w:p w:rsidR="00F57B24" w:rsidRPr="00F57B24" w:rsidRDefault="00F57B24" w:rsidP="00F57B24">
            <w:pPr>
              <w:jc w:val="center"/>
              <w:rPr>
                <w:rFonts w:eastAsia="Calibri"/>
                <w:lang w:val="ru-RU" w:eastAsia="en-US"/>
              </w:rPr>
            </w:pPr>
            <w:r w:rsidRPr="00F57B24">
              <w:rPr>
                <w:rFonts w:eastAsia="Calibri"/>
                <w:lang w:val="ru-RU" w:eastAsia="en-US"/>
              </w:rPr>
              <w:t>62</w:t>
            </w:r>
          </w:p>
        </w:tc>
        <w:tc>
          <w:tcPr>
            <w:tcW w:w="1750" w:type="dxa"/>
          </w:tcPr>
          <w:p w:rsidR="00F57B24" w:rsidRPr="00F57B24" w:rsidRDefault="00F57B24" w:rsidP="00F57B24">
            <w:pPr>
              <w:jc w:val="center"/>
              <w:rPr>
                <w:rFonts w:eastAsia="Calibri"/>
                <w:lang w:val="ru-RU" w:eastAsia="en-US"/>
              </w:rPr>
            </w:pPr>
            <w:r w:rsidRPr="00F57B24">
              <w:rPr>
                <w:rFonts w:eastAsia="Calibri"/>
                <w:lang w:val="ru-RU" w:eastAsia="en-US"/>
              </w:rPr>
              <w:t>12</w:t>
            </w:r>
          </w:p>
        </w:tc>
        <w:tc>
          <w:tcPr>
            <w:tcW w:w="1652" w:type="dxa"/>
          </w:tcPr>
          <w:p w:rsidR="00F57B24" w:rsidRPr="00F57B24" w:rsidRDefault="00F57B24" w:rsidP="00F57B24">
            <w:pPr>
              <w:jc w:val="center"/>
              <w:rPr>
                <w:rFonts w:eastAsia="Calibri"/>
                <w:lang w:val="ru-RU" w:eastAsia="en-US"/>
              </w:rPr>
            </w:pPr>
            <w:r w:rsidRPr="00F57B24">
              <w:rPr>
                <w:rFonts w:eastAsia="Calibri"/>
                <w:lang w:val="ru-RU" w:eastAsia="en-US"/>
              </w:rPr>
              <w:t>137</w:t>
            </w:r>
          </w:p>
        </w:tc>
      </w:tr>
      <w:tr w:rsidR="00F57B24" w:rsidRPr="00F57B24" w:rsidTr="00735DA8">
        <w:tc>
          <w:tcPr>
            <w:tcW w:w="2341" w:type="dxa"/>
          </w:tcPr>
          <w:p w:rsidR="00F57B24" w:rsidRPr="00F57B24" w:rsidRDefault="00F57B24" w:rsidP="00F57B24">
            <w:pPr>
              <w:rPr>
                <w:rFonts w:eastAsia="Calibri"/>
                <w:lang w:val="ru-RU" w:eastAsia="en-US"/>
              </w:rPr>
            </w:pPr>
            <w:r w:rsidRPr="00F57B24">
              <w:rPr>
                <w:rFonts w:eastAsia="Calibri"/>
                <w:lang w:val="ru-RU" w:eastAsia="en-US"/>
              </w:rPr>
              <w:t xml:space="preserve">Средняя наполняемость </w:t>
            </w:r>
          </w:p>
        </w:tc>
        <w:tc>
          <w:tcPr>
            <w:tcW w:w="1842" w:type="dxa"/>
          </w:tcPr>
          <w:p w:rsidR="00F57B24" w:rsidRPr="00F57B24" w:rsidRDefault="00F57B24" w:rsidP="00F57B24">
            <w:pPr>
              <w:jc w:val="center"/>
              <w:rPr>
                <w:rFonts w:eastAsia="Calibri"/>
                <w:lang w:val="ru-RU" w:eastAsia="en-US"/>
              </w:rPr>
            </w:pPr>
            <w:r w:rsidRPr="00F57B24">
              <w:rPr>
                <w:rFonts w:eastAsia="Calibri"/>
                <w:lang w:val="ru-RU" w:eastAsia="en-US"/>
              </w:rPr>
              <w:t>15,7</w:t>
            </w:r>
          </w:p>
          <w:p w:rsidR="00F57B24" w:rsidRPr="00F57B24" w:rsidRDefault="00F57B24" w:rsidP="00F57B24">
            <w:pPr>
              <w:jc w:val="center"/>
              <w:rPr>
                <w:rFonts w:eastAsia="Calibri"/>
                <w:lang w:val="ru-RU" w:eastAsia="en-US"/>
              </w:rPr>
            </w:pPr>
            <w:r w:rsidRPr="00F57B24">
              <w:rPr>
                <w:rFonts w:eastAsia="Calibri"/>
                <w:lang w:val="ru-RU" w:eastAsia="en-US"/>
              </w:rPr>
              <w:t>(в прошлом году - 15,5)</w:t>
            </w:r>
          </w:p>
        </w:tc>
        <w:tc>
          <w:tcPr>
            <w:tcW w:w="1985" w:type="dxa"/>
          </w:tcPr>
          <w:p w:rsidR="00F57B24" w:rsidRPr="00F57B24" w:rsidRDefault="00F57B24" w:rsidP="00F57B24">
            <w:pPr>
              <w:jc w:val="center"/>
              <w:rPr>
                <w:rFonts w:eastAsia="Calibri"/>
                <w:lang w:val="ru-RU" w:eastAsia="en-US"/>
              </w:rPr>
            </w:pPr>
            <w:r w:rsidRPr="00F57B24">
              <w:rPr>
                <w:rFonts w:eastAsia="Calibri"/>
                <w:lang w:val="ru-RU" w:eastAsia="en-US"/>
              </w:rPr>
              <w:t>12,4</w:t>
            </w:r>
          </w:p>
          <w:p w:rsidR="00F57B24" w:rsidRPr="00F57B24" w:rsidRDefault="00F57B24" w:rsidP="00F57B24">
            <w:pPr>
              <w:jc w:val="center"/>
              <w:rPr>
                <w:rFonts w:eastAsia="Calibri"/>
                <w:lang w:val="ru-RU" w:eastAsia="en-US"/>
              </w:rPr>
            </w:pPr>
            <w:r w:rsidRPr="00F57B24">
              <w:rPr>
                <w:rFonts w:eastAsia="Calibri"/>
                <w:lang w:val="ru-RU" w:eastAsia="en-US"/>
              </w:rPr>
              <w:t>(в прошлом году - 11,8)</w:t>
            </w:r>
          </w:p>
        </w:tc>
        <w:tc>
          <w:tcPr>
            <w:tcW w:w="1750" w:type="dxa"/>
          </w:tcPr>
          <w:p w:rsidR="00F57B24" w:rsidRPr="00F57B24" w:rsidRDefault="00F57B24" w:rsidP="00F57B24">
            <w:pPr>
              <w:jc w:val="center"/>
              <w:rPr>
                <w:rFonts w:eastAsia="Calibri"/>
                <w:lang w:val="ru-RU" w:eastAsia="en-US"/>
              </w:rPr>
            </w:pPr>
            <w:r w:rsidRPr="00F57B24">
              <w:rPr>
                <w:rFonts w:eastAsia="Calibri"/>
                <w:lang w:val="ru-RU" w:eastAsia="en-US"/>
              </w:rPr>
              <w:t>6</w:t>
            </w:r>
          </w:p>
          <w:p w:rsidR="00F57B24" w:rsidRPr="00F57B24" w:rsidRDefault="00F57B24" w:rsidP="00F57B24">
            <w:pPr>
              <w:jc w:val="center"/>
              <w:rPr>
                <w:rFonts w:eastAsia="Calibri"/>
                <w:lang w:val="ru-RU" w:eastAsia="en-US"/>
              </w:rPr>
            </w:pPr>
            <w:proofErr w:type="gramStart"/>
            <w:r w:rsidRPr="00F57B24">
              <w:rPr>
                <w:rFonts w:eastAsia="Calibri"/>
                <w:lang w:val="ru-RU" w:eastAsia="en-US"/>
              </w:rPr>
              <w:t>(в прошлом году-4,5_</w:t>
            </w:r>
            <w:proofErr w:type="gramEnd"/>
          </w:p>
        </w:tc>
        <w:tc>
          <w:tcPr>
            <w:tcW w:w="1652" w:type="dxa"/>
          </w:tcPr>
          <w:p w:rsidR="00F57B24" w:rsidRPr="00F57B24" w:rsidRDefault="00F57B24" w:rsidP="00F57B24">
            <w:pPr>
              <w:jc w:val="center"/>
              <w:rPr>
                <w:rFonts w:eastAsia="Calibri"/>
                <w:lang w:val="ru-RU" w:eastAsia="en-US"/>
              </w:rPr>
            </w:pPr>
            <w:r w:rsidRPr="00F57B24">
              <w:rPr>
                <w:rFonts w:eastAsia="Calibri"/>
                <w:lang w:val="ru-RU" w:eastAsia="en-US"/>
              </w:rPr>
              <w:t>12,4</w:t>
            </w:r>
          </w:p>
          <w:p w:rsidR="00F57B24" w:rsidRPr="00F57B24" w:rsidRDefault="00F57B24" w:rsidP="00F57B24">
            <w:pPr>
              <w:jc w:val="center"/>
              <w:rPr>
                <w:rFonts w:eastAsia="Calibri"/>
                <w:lang w:val="ru-RU" w:eastAsia="en-US"/>
              </w:rPr>
            </w:pPr>
            <w:r w:rsidRPr="00F57B24">
              <w:rPr>
                <w:rFonts w:eastAsia="Calibri"/>
                <w:lang w:val="ru-RU" w:eastAsia="en-US"/>
              </w:rPr>
              <w:t>(в прошлом году - 11,8)</w:t>
            </w:r>
          </w:p>
        </w:tc>
      </w:tr>
    </w:tbl>
    <w:p w:rsidR="00F57B24" w:rsidRPr="00F57B24" w:rsidRDefault="00F57B24" w:rsidP="00F57B24">
      <w:pPr>
        <w:spacing w:after="200" w:line="276" w:lineRule="auto"/>
        <w:jc w:val="both"/>
        <w:rPr>
          <w:rFonts w:eastAsia="Calibri"/>
          <w:lang w:val="ru-RU" w:eastAsia="en-US"/>
        </w:rPr>
      </w:pPr>
      <w:r w:rsidRPr="00F57B24">
        <w:rPr>
          <w:rFonts w:eastAsia="Calibri"/>
          <w:lang w:val="ru-RU" w:eastAsia="en-US"/>
        </w:rPr>
        <w:t xml:space="preserve">Школа обеспечивает доступность и бесплатность начального общего, основного общего, среднего общего образования. Педагогическим коллективом с целью анализа образовательной ситуации, сложившейся на территории муниципального образования ведется выявление детей в возрасте от 6,5 до 18 лет, не обучающихся  по неуважительной причине. Уделялось должное внимание решению проблемы сохранения контингента </w:t>
      </w:r>
      <w:proofErr w:type="gramStart"/>
      <w:r w:rsidRPr="00F57B24">
        <w:rPr>
          <w:rFonts w:eastAsia="Calibri"/>
          <w:lang w:val="ru-RU" w:eastAsia="en-US"/>
        </w:rPr>
        <w:t>обучающихся</w:t>
      </w:r>
      <w:proofErr w:type="gramEnd"/>
      <w:r w:rsidRPr="00F57B24">
        <w:rPr>
          <w:rFonts w:eastAsia="Calibri"/>
          <w:lang w:val="ru-RU" w:eastAsia="en-US"/>
        </w:rPr>
        <w:t>. Было организовано взаимодействие с КДН, ПДН. Работа осуществлялась на основе двусторонних планов.</w:t>
      </w:r>
    </w:p>
    <w:p w:rsidR="00F57B24" w:rsidRPr="00F57B24" w:rsidRDefault="0091504A" w:rsidP="00F57B24">
      <w:pPr>
        <w:jc w:val="center"/>
        <w:rPr>
          <w:rFonts w:eastAsia="Calibri"/>
          <w:b/>
          <w:lang w:val="ru-RU" w:eastAsia="en-US"/>
        </w:rPr>
      </w:pPr>
      <w:r>
        <w:rPr>
          <w:rFonts w:eastAsia="Calibri"/>
          <w:b/>
          <w:lang w:val="ru-RU" w:eastAsia="en-US"/>
        </w:rPr>
        <w:t>1.</w:t>
      </w:r>
      <w:r w:rsidR="00E76BCD">
        <w:rPr>
          <w:rFonts w:eastAsia="Calibri"/>
          <w:b/>
          <w:lang w:val="ru-RU" w:eastAsia="en-US"/>
        </w:rPr>
        <w:t>1</w:t>
      </w:r>
      <w:r w:rsidR="00F57B24" w:rsidRPr="00F57B24">
        <w:rPr>
          <w:rFonts w:eastAsia="Calibri"/>
          <w:b/>
          <w:lang w:val="ru-RU" w:eastAsia="en-US"/>
        </w:rPr>
        <w:t>. Реализация основных образовательных программ общего образования.</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В школе с 2011 года реализуется ФГОС НОО (1-4 классы),</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с 2013 года реализуется ФГОС ООО (5-6 классы),</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 xml:space="preserve">ГОС-2004 (7-11 классы). </w:t>
      </w:r>
    </w:p>
    <w:p w:rsidR="00F57B24" w:rsidRPr="00F57B24" w:rsidRDefault="00F57B24" w:rsidP="00F57B24">
      <w:pPr>
        <w:tabs>
          <w:tab w:val="left" w:pos="426"/>
        </w:tabs>
        <w:ind w:right="74" w:firstLine="708"/>
        <w:jc w:val="both"/>
        <w:rPr>
          <w:rFonts w:eastAsia="Calibri"/>
          <w:spacing w:val="-1"/>
          <w:lang w:val="ru-RU" w:eastAsia="en-US"/>
        </w:rPr>
      </w:pPr>
      <w:r w:rsidRPr="00F57B24">
        <w:rPr>
          <w:rFonts w:eastAsia="Calibri"/>
          <w:spacing w:val="-1"/>
          <w:lang w:val="ru-RU" w:eastAsia="en-US"/>
        </w:rPr>
        <w:lastRenderedPageBreak/>
        <w:t xml:space="preserve">В школе реализуются: </w:t>
      </w:r>
    </w:p>
    <w:p w:rsidR="00F57B24" w:rsidRPr="00F57B24" w:rsidRDefault="00F57B24" w:rsidP="00F57B24">
      <w:pPr>
        <w:tabs>
          <w:tab w:val="left" w:pos="426"/>
        </w:tabs>
        <w:ind w:right="74" w:firstLine="708"/>
        <w:jc w:val="both"/>
        <w:rPr>
          <w:rFonts w:eastAsia="Calibri"/>
          <w:spacing w:val="-1"/>
          <w:lang w:val="ru-RU" w:eastAsia="en-US"/>
        </w:rPr>
      </w:pPr>
      <w:r w:rsidRPr="00F57B24">
        <w:rPr>
          <w:rFonts w:eastAsia="Calibri"/>
          <w:spacing w:val="-1"/>
          <w:lang w:val="ru-RU" w:eastAsia="en-US"/>
        </w:rPr>
        <w:t xml:space="preserve">основная образовательная программа начального общего образования для 1-4 классов (протокол педагогического совета   от 14 .05. 2012  года  № 4, приказ директора школы от 14  мая 2012 года № 54); </w:t>
      </w:r>
    </w:p>
    <w:p w:rsidR="00F57B24" w:rsidRPr="00F57B24" w:rsidRDefault="00F57B24" w:rsidP="00F57B24">
      <w:pPr>
        <w:tabs>
          <w:tab w:val="left" w:pos="426"/>
        </w:tabs>
        <w:ind w:right="74" w:firstLine="708"/>
        <w:jc w:val="both"/>
        <w:rPr>
          <w:rFonts w:eastAsia="Calibri"/>
          <w:spacing w:val="-1"/>
          <w:lang w:val="ru-RU" w:eastAsia="en-US"/>
        </w:rPr>
      </w:pPr>
      <w:r w:rsidRPr="00F57B24">
        <w:rPr>
          <w:rFonts w:eastAsia="Calibri"/>
          <w:spacing w:val="-1"/>
          <w:lang w:val="ru-RU" w:eastAsia="en-US"/>
        </w:rPr>
        <w:t>основная образовательная программа основного общего образования (протокол педагогического совета   от 29.05.2013</w:t>
      </w:r>
      <w:r w:rsidRPr="00F57B24">
        <w:rPr>
          <w:rFonts w:eastAsia="Calibri"/>
          <w:color w:val="FF0000"/>
          <w:spacing w:val="-1"/>
          <w:lang w:val="ru-RU" w:eastAsia="en-US"/>
        </w:rPr>
        <w:t xml:space="preserve"> </w:t>
      </w:r>
      <w:r w:rsidRPr="00F57B24">
        <w:rPr>
          <w:rFonts w:eastAsia="Calibri"/>
          <w:spacing w:val="-1"/>
          <w:lang w:val="ru-RU" w:eastAsia="en-US"/>
        </w:rPr>
        <w:t xml:space="preserve">№ 5, приказ директора школы от 29 мая 2013 года № 47); </w:t>
      </w:r>
    </w:p>
    <w:p w:rsidR="00F57B24" w:rsidRPr="00F57B24" w:rsidRDefault="00F57B24" w:rsidP="00F57B24">
      <w:pPr>
        <w:tabs>
          <w:tab w:val="left" w:pos="426"/>
        </w:tabs>
        <w:ind w:right="74" w:firstLine="708"/>
        <w:jc w:val="both"/>
        <w:rPr>
          <w:rFonts w:eastAsia="Calibri"/>
          <w:b/>
          <w:spacing w:val="-1"/>
          <w:lang w:val="ru-RU" w:eastAsia="en-US"/>
        </w:rPr>
      </w:pPr>
      <w:r w:rsidRPr="00F57B24">
        <w:rPr>
          <w:rFonts w:eastAsia="Calibri"/>
          <w:spacing w:val="-1"/>
          <w:lang w:val="ru-RU" w:eastAsia="en-US"/>
        </w:rPr>
        <w:t>образовательная программа на 2015/2020 учебные годы для 7-11 классов (протокол педагогического совета от 01 сентября 2014 года № 1, приказ директора школы от 01 сентября 2014 года № 58) .</w:t>
      </w:r>
      <w:r w:rsidRPr="00F57B24">
        <w:rPr>
          <w:rFonts w:eastAsia="Calibri"/>
          <w:b/>
          <w:spacing w:val="-1"/>
          <w:lang w:val="ru-RU" w:eastAsia="en-US"/>
        </w:rPr>
        <w:t xml:space="preserve"> </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В целях реализации общеобразовательных программ в 2014-2015 учебном году разработаны 3 учебных плана:</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 учебный план начального общего образования;</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 учебный план основного общего образования (5-6 классы)</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 учебный план для 7-11 классов</w:t>
      </w:r>
    </w:p>
    <w:p w:rsidR="00F57B24" w:rsidRPr="00F57B24" w:rsidRDefault="00F57B24" w:rsidP="00F57B24">
      <w:pPr>
        <w:tabs>
          <w:tab w:val="left" w:pos="709"/>
        </w:tabs>
        <w:ind w:right="74" w:firstLine="708"/>
        <w:jc w:val="both"/>
        <w:rPr>
          <w:rFonts w:eastAsia="Calibri"/>
          <w:lang w:val="ru-RU" w:eastAsia="en-US"/>
        </w:rPr>
      </w:pPr>
      <w:proofErr w:type="gramStart"/>
      <w:r w:rsidRPr="00F57B24">
        <w:rPr>
          <w:rFonts w:eastAsia="Calibri"/>
          <w:lang w:val="ru-RU" w:eastAsia="en-US"/>
        </w:rPr>
        <w:t xml:space="preserve">Учебный план для обучающихся 7-11 классов </w:t>
      </w:r>
      <w:r w:rsidRPr="00F57B24">
        <w:rPr>
          <w:rFonts w:eastAsia="Calibri"/>
          <w:spacing w:val="-1"/>
          <w:lang w:val="ru-RU" w:eastAsia="en-US"/>
        </w:rPr>
        <w:t xml:space="preserve">МБОУ СОШ с. Привольное  </w:t>
      </w:r>
      <w:r w:rsidRPr="00F57B24">
        <w:rPr>
          <w:rFonts w:eastAsia="Calibri"/>
          <w:b/>
          <w:lang w:val="ru-RU" w:eastAsia="en-US"/>
        </w:rPr>
        <w:t xml:space="preserve"> </w:t>
      </w:r>
      <w:r w:rsidRPr="00F57B24">
        <w:rPr>
          <w:rFonts w:eastAsia="Calibri"/>
          <w:lang w:val="ru-RU" w:eastAsia="en-US"/>
        </w:rPr>
        <w:t>составлен на основании регионального базисного учебного плана,</w:t>
      </w:r>
      <w:r w:rsidRPr="00F57B24">
        <w:rPr>
          <w:rFonts w:eastAsia="Calibri"/>
          <w:color w:val="FF0000"/>
          <w:lang w:val="ru-RU" w:eastAsia="en-US"/>
        </w:rPr>
        <w:t xml:space="preserve"> </w:t>
      </w:r>
      <w:r w:rsidRPr="00F57B24">
        <w:rPr>
          <w:rFonts w:eastAsia="Calibri"/>
          <w:lang w:val="ru-RU" w:eastAsia="en-US"/>
        </w:rPr>
        <w:t>утвержденного приказом министерства образования Саратовской области от 6 декабря 2004 года № 1089 «Об утверждении</w:t>
      </w:r>
      <w:bookmarkStart w:id="1" w:name="YANDEX_22"/>
      <w:bookmarkEnd w:id="1"/>
      <w:r w:rsidRPr="00F57B24">
        <w:rPr>
          <w:rFonts w:eastAsia="Calibri"/>
          <w:lang w:val="ru-RU" w:eastAsia="en-US"/>
        </w:rPr>
        <w:t xml:space="preserve"> регионального </w:t>
      </w:r>
      <w:bookmarkStart w:id="2" w:name="YANDEX_23"/>
      <w:bookmarkEnd w:id="2"/>
      <w:r w:rsidRPr="00F57B24">
        <w:rPr>
          <w:rFonts w:eastAsia="Calibri"/>
          <w:lang w:val="ru-RU" w:eastAsia="en-US"/>
        </w:rPr>
        <w:t xml:space="preserve">базисного </w:t>
      </w:r>
      <w:bookmarkStart w:id="3" w:name="YANDEX_24"/>
      <w:bookmarkEnd w:id="3"/>
      <w:r w:rsidRPr="00F57B24">
        <w:rPr>
          <w:rFonts w:eastAsia="Calibri"/>
          <w:lang w:val="ru-RU" w:eastAsia="en-US"/>
        </w:rPr>
        <w:t xml:space="preserve">учебного </w:t>
      </w:r>
      <w:bookmarkStart w:id="4" w:name="YANDEX_25"/>
      <w:bookmarkEnd w:id="4"/>
      <w:r w:rsidRPr="00F57B24">
        <w:rPr>
          <w:rFonts w:eastAsia="Calibri"/>
          <w:lang w:val="ru-RU" w:eastAsia="en-US"/>
        </w:rPr>
        <w:t xml:space="preserve">плана для общеобразовательных учреждений, реализующих программу общего образования», с последующими изменениями и сохраняет в необходимом объеме содержание образования, являющееся обязательным на каждом уровне обучения. </w:t>
      </w:r>
      <w:proofErr w:type="gramEnd"/>
    </w:p>
    <w:p w:rsidR="00F57B24" w:rsidRPr="00F57B24" w:rsidRDefault="00F57B24" w:rsidP="00F57B24">
      <w:pPr>
        <w:tabs>
          <w:tab w:val="left" w:pos="709"/>
        </w:tabs>
        <w:ind w:right="74" w:firstLine="708"/>
        <w:jc w:val="both"/>
        <w:rPr>
          <w:rFonts w:eastAsia="Calibri"/>
          <w:lang w:val="ru-RU" w:eastAsia="en-US"/>
        </w:rPr>
      </w:pPr>
      <w:proofErr w:type="gramStart"/>
      <w:r w:rsidRPr="00F57B24">
        <w:rPr>
          <w:rFonts w:eastAsia="Calibri"/>
          <w:lang w:val="ru-RU" w:eastAsia="en-US"/>
        </w:rPr>
        <w:t xml:space="preserve">Для обучающихся начальных классов учебный план составлен на основании примерной образовательной программы для реализации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 «Об утверждении и введение в действие федерального государственного образовательного стандарта начального общего образования», с последующими изменениями, утверждёнными  приказами  </w:t>
      </w:r>
      <w:proofErr w:type="spellStart"/>
      <w:r w:rsidRPr="00F57B24">
        <w:rPr>
          <w:rFonts w:eastAsia="Calibri"/>
          <w:lang w:val="ru-RU" w:eastAsia="en-US"/>
        </w:rPr>
        <w:t>Минобрнауки</w:t>
      </w:r>
      <w:proofErr w:type="spellEnd"/>
      <w:r w:rsidRPr="00F57B24">
        <w:rPr>
          <w:rFonts w:eastAsia="Calibri"/>
          <w:lang w:val="ru-RU" w:eastAsia="en-US"/>
        </w:rPr>
        <w:t xml:space="preserve"> России от 26.11.2010 № 1241, от 22.09.2011</w:t>
      </w:r>
      <w:proofErr w:type="gramEnd"/>
      <w:r w:rsidRPr="00F57B24">
        <w:rPr>
          <w:rFonts w:eastAsia="Calibri"/>
          <w:lang w:val="ru-RU" w:eastAsia="en-US"/>
        </w:rPr>
        <w:t xml:space="preserve"> № 2357.</w:t>
      </w:r>
    </w:p>
    <w:p w:rsidR="00F57B24" w:rsidRPr="00F57B24" w:rsidRDefault="00F57B24" w:rsidP="00F57B24">
      <w:pPr>
        <w:tabs>
          <w:tab w:val="left" w:pos="709"/>
        </w:tabs>
        <w:ind w:right="74" w:firstLine="708"/>
        <w:jc w:val="both"/>
        <w:rPr>
          <w:rFonts w:eastAsia="Calibri"/>
          <w:lang w:val="ru-RU" w:eastAsia="en-US"/>
        </w:rPr>
      </w:pPr>
      <w:r w:rsidRPr="00F57B24">
        <w:rPr>
          <w:rFonts w:eastAsia="Calibri"/>
          <w:lang w:val="ru-RU" w:eastAsia="en-US"/>
        </w:rPr>
        <w:t>Для обучающихся 5-6 классов учебный план составлен на основании примерной образовательной программы для реализации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(зарегистрирован в Минюсте России 01.02.2011 г., регистрационный номер 19644).</w:t>
      </w:r>
    </w:p>
    <w:p w:rsidR="00F57B24" w:rsidRPr="00F57B24" w:rsidRDefault="00F57B24" w:rsidP="00F57B24">
      <w:pPr>
        <w:tabs>
          <w:tab w:val="left" w:pos="709"/>
        </w:tabs>
        <w:ind w:right="74" w:firstLine="708"/>
        <w:jc w:val="both"/>
        <w:rPr>
          <w:rFonts w:eastAsia="Calibri"/>
          <w:spacing w:val="-1"/>
          <w:lang w:val="ru-RU" w:eastAsia="en-US"/>
        </w:rPr>
      </w:pPr>
      <w:r w:rsidRPr="00F57B24">
        <w:rPr>
          <w:rFonts w:eastAsia="Calibri"/>
          <w:lang w:val="ru-RU" w:eastAsia="en-US"/>
        </w:rPr>
        <w:t>Уровень недельной нагрузки на ученика в 2014/2015 учебном году не превышает предельно допустимого. В учебном плане для 7- 11 классов в полном объеме реализуется региональный компонент, в рамках которого преподаются предметы: в 9 классе – ОЗОЖ; в 7-9 классах –</w:t>
      </w:r>
      <w:r w:rsidRPr="00F57B24">
        <w:rPr>
          <w:rFonts w:eastAsia="Calibri"/>
          <w:spacing w:val="-1"/>
          <w:lang w:val="ru-RU" w:eastAsia="en-US"/>
        </w:rPr>
        <w:t xml:space="preserve"> экология,   ОБЖ;  в 10-11 классах - русский язык, математика. </w:t>
      </w:r>
    </w:p>
    <w:p w:rsidR="00F57B24" w:rsidRPr="00F57B24" w:rsidRDefault="00F57B24" w:rsidP="00F57B24">
      <w:pPr>
        <w:tabs>
          <w:tab w:val="left" w:pos="709"/>
        </w:tabs>
        <w:ind w:right="74" w:firstLine="708"/>
        <w:jc w:val="both"/>
        <w:rPr>
          <w:rFonts w:eastAsia="Calibri"/>
          <w:spacing w:val="-1"/>
          <w:lang w:val="ru-RU" w:eastAsia="en-US"/>
        </w:rPr>
      </w:pPr>
      <w:r w:rsidRPr="00F57B24">
        <w:rPr>
          <w:rFonts w:eastAsia="Calibri"/>
          <w:spacing w:val="-1"/>
          <w:lang w:val="ru-RU" w:eastAsia="en-US"/>
        </w:rPr>
        <w:t xml:space="preserve">В 8-9 классах организована </w:t>
      </w:r>
      <w:proofErr w:type="spellStart"/>
      <w:r w:rsidRPr="00F57B24">
        <w:rPr>
          <w:rFonts w:eastAsia="Calibri"/>
          <w:spacing w:val="-1"/>
          <w:lang w:val="ru-RU" w:eastAsia="en-US"/>
        </w:rPr>
        <w:t>предпрофильная</w:t>
      </w:r>
      <w:proofErr w:type="spellEnd"/>
      <w:r w:rsidRPr="00F57B24">
        <w:rPr>
          <w:rFonts w:eastAsia="Calibri"/>
          <w:spacing w:val="-1"/>
          <w:lang w:val="ru-RU" w:eastAsia="en-US"/>
        </w:rPr>
        <w:t xml:space="preserve"> подготовка обучающихся, элективные курсы по выбору, психолого-педагогическая поддержка </w:t>
      </w:r>
      <w:proofErr w:type="spellStart"/>
      <w:r w:rsidRPr="00F57B24">
        <w:rPr>
          <w:rFonts w:eastAsia="Calibri"/>
          <w:spacing w:val="-1"/>
          <w:lang w:val="ru-RU" w:eastAsia="en-US"/>
        </w:rPr>
        <w:t>предпрофильной</w:t>
      </w:r>
      <w:proofErr w:type="spellEnd"/>
      <w:r w:rsidRPr="00F57B24">
        <w:rPr>
          <w:rFonts w:eastAsia="Calibri"/>
          <w:spacing w:val="-1"/>
          <w:lang w:val="ru-RU" w:eastAsia="en-US"/>
        </w:rPr>
        <w:t xml:space="preserve"> подготовки; в 11 классе углубленное изучение отдельного предмета (биология), элективные предметы. </w:t>
      </w:r>
    </w:p>
    <w:p w:rsidR="00F57B24" w:rsidRPr="00F57B24" w:rsidRDefault="00F57B24" w:rsidP="00F57B24">
      <w:pPr>
        <w:ind w:left="72" w:firstLine="708"/>
        <w:jc w:val="both"/>
        <w:rPr>
          <w:rFonts w:eastAsia="Calibri"/>
          <w:spacing w:val="-1"/>
          <w:lang w:val="ru-RU" w:eastAsia="en-US"/>
        </w:rPr>
      </w:pPr>
      <w:r w:rsidRPr="00F57B24">
        <w:rPr>
          <w:rFonts w:eastAsia="Calibri"/>
          <w:lang w:val="ru-RU" w:eastAsia="en-US"/>
        </w:rPr>
        <w:t xml:space="preserve">Рабочие программы педагогов рассмотрены на заседаниях школьных методических объединений, согласованы заместителем директора по учебной   работе, утверждены приказом директора МБОУ «СОШ  с. </w:t>
      </w:r>
      <w:proofErr w:type="gramStart"/>
      <w:r w:rsidRPr="00F57B24">
        <w:rPr>
          <w:rFonts w:eastAsia="Calibri"/>
          <w:lang w:val="ru-RU" w:eastAsia="en-US"/>
        </w:rPr>
        <w:t>Привольное</w:t>
      </w:r>
      <w:proofErr w:type="gramEnd"/>
      <w:r w:rsidRPr="00F57B24">
        <w:rPr>
          <w:rFonts w:eastAsia="Calibri"/>
          <w:lang w:val="ru-RU" w:eastAsia="en-US"/>
        </w:rPr>
        <w:t xml:space="preserve"> Ровенского муниципального района Саратовской области от 01 сентября 2014 года № 58. </w:t>
      </w:r>
    </w:p>
    <w:p w:rsidR="00F57B24" w:rsidRPr="00F57B24" w:rsidRDefault="00F57B24" w:rsidP="00F57B24">
      <w:pPr>
        <w:spacing w:after="200"/>
        <w:ind w:firstLine="708"/>
        <w:jc w:val="both"/>
        <w:rPr>
          <w:rFonts w:eastAsia="Calibri"/>
          <w:lang w:val="ru-RU" w:eastAsia="en-US"/>
        </w:rPr>
      </w:pPr>
      <w:r w:rsidRPr="00F57B24">
        <w:rPr>
          <w:rFonts w:eastAsia="Calibri"/>
          <w:lang w:val="ru-RU" w:eastAsia="en-US"/>
        </w:rPr>
        <w:t xml:space="preserve">По результатам 2013/2014 учебного года 1 обучающийся 4 класса  переведен в 5 класс условно. Академическую заложенность ликвидировал в течение первой четверти 2014-2015 учебного года. </w:t>
      </w:r>
    </w:p>
    <w:p w:rsidR="00F57B24" w:rsidRPr="00F57B24" w:rsidRDefault="00F57B24" w:rsidP="00F57B24">
      <w:pPr>
        <w:autoSpaceDE w:val="0"/>
        <w:autoSpaceDN w:val="0"/>
        <w:adjustRightInd w:val="0"/>
        <w:rPr>
          <w:rFonts w:eastAsia="Calibri"/>
          <w:lang w:val="ru-RU" w:eastAsia="en-US"/>
        </w:rPr>
      </w:pPr>
      <w:r w:rsidRPr="00F57B24">
        <w:rPr>
          <w:rFonts w:eastAsia="Calibri"/>
          <w:lang w:val="ru-RU" w:eastAsia="en-US"/>
        </w:rPr>
        <w:t>Для всех уровней общего образования реализуются дополнительные образовательные</w:t>
      </w:r>
    </w:p>
    <w:p w:rsidR="00F57B24" w:rsidRPr="00F57B24" w:rsidRDefault="00F57B24" w:rsidP="00F57B24">
      <w:pPr>
        <w:autoSpaceDE w:val="0"/>
        <w:autoSpaceDN w:val="0"/>
        <w:adjustRightInd w:val="0"/>
        <w:jc w:val="both"/>
        <w:rPr>
          <w:rFonts w:eastAsia="Calibri"/>
          <w:lang w:val="ru-RU" w:eastAsia="en-US"/>
        </w:rPr>
      </w:pPr>
      <w:r w:rsidRPr="00F57B24">
        <w:rPr>
          <w:rFonts w:eastAsia="Calibri"/>
          <w:lang w:val="ru-RU" w:eastAsia="en-US"/>
        </w:rPr>
        <w:t>программы следующей направленности:</w:t>
      </w:r>
    </w:p>
    <w:p w:rsidR="00F57B24" w:rsidRPr="00F57B24" w:rsidRDefault="00F57B24" w:rsidP="00F57B24">
      <w:pPr>
        <w:autoSpaceDE w:val="0"/>
        <w:autoSpaceDN w:val="0"/>
        <w:adjustRightInd w:val="0"/>
        <w:rPr>
          <w:rFonts w:eastAsia="Calibri"/>
          <w:lang w:val="ru-RU" w:eastAsia="en-US"/>
        </w:rPr>
      </w:pPr>
      <w:r w:rsidRPr="00F57B24">
        <w:rPr>
          <w:rFonts w:eastAsia="Calibri"/>
          <w:lang w:val="ru-RU" w:eastAsia="en-US"/>
        </w:rPr>
        <w:lastRenderedPageBreak/>
        <w:t>- художественно-эстетической;</w:t>
      </w:r>
    </w:p>
    <w:p w:rsidR="00F57B24" w:rsidRPr="00F57B24" w:rsidRDefault="00F57B24" w:rsidP="00F57B24">
      <w:pPr>
        <w:autoSpaceDE w:val="0"/>
        <w:autoSpaceDN w:val="0"/>
        <w:adjustRightInd w:val="0"/>
        <w:rPr>
          <w:rFonts w:eastAsia="Calibri"/>
          <w:lang w:val="ru-RU" w:eastAsia="en-US"/>
        </w:rPr>
      </w:pPr>
      <w:r w:rsidRPr="00F57B24">
        <w:rPr>
          <w:rFonts w:eastAsia="Calibri"/>
          <w:lang w:val="ru-RU" w:eastAsia="en-US"/>
        </w:rPr>
        <w:t>- физкультурно-спортивной;</w:t>
      </w:r>
    </w:p>
    <w:p w:rsidR="00F57B24" w:rsidRPr="00F57B24" w:rsidRDefault="00F57B24" w:rsidP="00F57B24">
      <w:pPr>
        <w:autoSpaceDE w:val="0"/>
        <w:autoSpaceDN w:val="0"/>
        <w:adjustRightInd w:val="0"/>
        <w:rPr>
          <w:rFonts w:eastAsia="Calibri"/>
          <w:lang w:val="ru-RU" w:eastAsia="en-US"/>
        </w:rPr>
      </w:pPr>
      <w:r w:rsidRPr="00F57B24">
        <w:rPr>
          <w:rFonts w:eastAsia="Calibri"/>
          <w:lang w:val="ru-RU" w:eastAsia="en-US"/>
        </w:rPr>
        <w:t>- социально-педагогической;</w:t>
      </w:r>
    </w:p>
    <w:p w:rsidR="00F57B24" w:rsidRPr="00F57B24" w:rsidRDefault="00F57B24" w:rsidP="00F57B24">
      <w:pPr>
        <w:autoSpaceDE w:val="0"/>
        <w:autoSpaceDN w:val="0"/>
        <w:adjustRightInd w:val="0"/>
        <w:rPr>
          <w:rFonts w:eastAsia="Calibri"/>
          <w:lang w:val="ru-RU" w:eastAsia="en-US"/>
        </w:rPr>
      </w:pPr>
      <w:r w:rsidRPr="00F57B24">
        <w:rPr>
          <w:rFonts w:eastAsia="Calibri"/>
          <w:lang w:val="ru-RU" w:eastAsia="en-US"/>
        </w:rPr>
        <w:t>- культурологической.</w:t>
      </w:r>
    </w:p>
    <w:p w:rsidR="00F57B24" w:rsidRPr="00F57B24" w:rsidRDefault="00F57B24" w:rsidP="00F57B24">
      <w:pPr>
        <w:jc w:val="both"/>
        <w:rPr>
          <w:rFonts w:eastAsia="Calibri"/>
          <w:lang w:val="ru-RU" w:eastAsia="en-US"/>
        </w:rPr>
      </w:pPr>
      <w:r w:rsidRPr="00F57B24">
        <w:rPr>
          <w:rFonts w:eastAsia="Calibri"/>
          <w:lang w:val="ru-RU" w:eastAsia="en-US"/>
        </w:rPr>
        <w:t>- научно-технической направленности.</w:t>
      </w:r>
    </w:p>
    <w:p w:rsidR="00F57B24" w:rsidRPr="00F57B24" w:rsidRDefault="00F57B24" w:rsidP="00F57B24">
      <w:pPr>
        <w:jc w:val="both"/>
        <w:rPr>
          <w:rFonts w:eastAsia="Calibri"/>
          <w:lang w:val="ru-RU" w:eastAsia="en-US"/>
        </w:rPr>
      </w:pPr>
    </w:p>
    <w:p w:rsidR="00F57B24" w:rsidRPr="00F57B24" w:rsidRDefault="00F57B24" w:rsidP="00F57B24">
      <w:pPr>
        <w:jc w:val="center"/>
        <w:rPr>
          <w:rFonts w:eastAsia="Calibri"/>
          <w:b/>
          <w:lang w:val="ru-RU" w:eastAsia="en-US"/>
        </w:rPr>
      </w:pPr>
      <w:r w:rsidRPr="00F57B24">
        <w:rPr>
          <w:rFonts w:eastAsia="Calibri"/>
          <w:b/>
          <w:lang w:val="ru-RU" w:eastAsia="en-US"/>
        </w:rPr>
        <w:t>Мониторинг реализации образовательных программ</w:t>
      </w:r>
    </w:p>
    <w:p w:rsidR="00F57B24" w:rsidRPr="00F57B24" w:rsidRDefault="00F57B24" w:rsidP="00F57B24">
      <w:pPr>
        <w:jc w:val="center"/>
        <w:rPr>
          <w:rFonts w:eastAsia="Calibri"/>
          <w:b/>
          <w:lang w:val="ru-RU" w:eastAsia="en-US"/>
        </w:rPr>
      </w:pPr>
      <w:r w:rsidRPr="00F57B24">
        <w:rPr>
          <w:rFonts w:eastAsia="Calibri"/>
          <w:b/>
          <w:lang w:val="ru-RU" w:eastAsia="en-US"/>
        </w:rPr>
        <w:t xml:space="preserve"> в 2014-2015 учебном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61"/>
        <w:gridCol w:w="1934"/>
        <w:gridCol w:w="1893"/>
      </w:tblGrid>
      <w:tr w:rsidR="00F57B24" w:rsidRPr="00F57B24" w:rsidTr="00735DA8">
        <w:tc>
          <w:tcPr>
            <w:tcW w:w="959" w:type="dxa"/>
            <w:vMerge w:val="restart"/>
          </w:tcPr>
          <w:p w:rsidR="00F57B24" w:rsidRPr="00F57B24" w:rsidRDefault="00F57B24" w:rsidP="00F57B24">
            <w:pPr>
              <w:rPr>
                <w:rFonts w:eastAsia="Calibri"/>
                <w:b/>
                <w:lang w:val="ru-RU" w:eastAsia="en-US"/>
              </w:rPr>
            </w:pPr>
            <w:r w:rsidRPr="00F57B24">
              <w:rPr>
                <w:rFonts w:eastAsia="Calibri"/>
                <w:b/>
                <w:lang w:val="ru-RU" w:eastAsia="en-US"/>
              </w:rPr>
              <w:t xml:space="preserve">№ </w:t>
            </w:r>
            <w:proofErr w:type="gramStart"/>
            <w:r w:rsidRPr="00F57B24">
              <w:rPr>
                <w:rFonts w:eastAsia="Calibri"/>
                <w:b/>
                <w:lang w:val="ru-RU" w:eastAsia="en-US"/>
              </w:rPr>
              <w:t>п</w:t>
            </w:r>
            <w:proofErr w:type="gramEnd"/>
            <w:r w:rsidRPr="00F57B24">
              <w:rPr>
                <w:rFonts w:eastAsia="Calibri"/>
                <w:b/>
                <w:lang w:val="ru-RU" w:eastAsia="en-US"/>
              </w:rPr>
              <w:t>/п</w:t>
            </w:r>
          </w:p>
        </w:tc>
        <w:tc>
          <w:tcPr>
            <w:tcW w:w="4961" w:type="dxa"/>
            <w:vMerge w:val="restart"/>
          </w:tcPr>
          <w:p w:rsidR="00F57B24" w:rsidRPr="00F57B24" w:rsidRDefault="00F57B24" w:rsidP="00F57B24">
            <w:pPr>
              <w:jc w:val="center"/>
              <w:rPr>
                <w:rFonts w:eastAsia="Calibri"/>
                <w:b/>
                <w:lang w:val="ru-RU" w:eastAsia="en-US"/>
              </w:rPr>
            </w:pPr>
            <w:r w:rsidRPr="00F57B24">
              <w:rPr>
                <w:rFonts w:eastAsia="Calibri"/>
                <w:b/>
                <w:lang w:val="ru-RU" w:eastAsia="en-US"/>
              </w:rPr>
              <w:t>Мероприятия</w:t>
            </w:r>
          </w:p>
        </w:tc>
        <w:tc>
          <w:tcPr>
            <w:tcW w:w="3827" w:type="dxa"/>
            <w:gridSpan w:val="2"/>
          </w:tcPr>
          <w:p w:rsidR="00F57B24" w:rsidRPr="00F57B24" w:rsidRDefault="00F57B24" w:rsidP="00F57B24">
            <w:pPr>
              <w:jc w:val="center"/>
              <w:rPr>
                <w:rFonts w:eastAsia="Calibri"/>
                <w:lang w:val="ru-RU" w:eastAsia="en-US"/>
              </w:rPr>
            </w:pPr>
            <w:r w:rsidRPr="00F57B24">
              <w:rPr>
                <w:rFonts w:eastAsia="Calibri"/>
                <w:b/>
                <w:lang w:val="ru-RU" w:eastAsia="en-US"/>
              </w:rPr>
              <w:t>Результат</w:t>
            </w:r>
          </w:p>
        </w:tc>
      </w:tr>
      <w:tr w:rsidR="00F57B24" w:rsidRPr="00F57B24" w:rsidTr="00735DA8">
        <w:tc>
          <w:tcPr>
            <w:tcW w:w="959" w:type="dxa"/>
            <w:vMerge/>
            <w:vAlign w:val="center"/>
          </w:tcPr>
          <w:p w:rsidR="00F57B24" w:rsidRPr="00F57B24" w:rsidRDefault="00F57B24" w:rsidP="00F57B24">
            <w:pPr>
              <w:jc w:val="center"/>
              <w:rPr>
                <w:rFonts w:eastAsia="Calibri"/>
                <w:b/>
                <w:lang w:val="ru-RU" w:eastAsia="en-US"/>
              </w:rPr>
            </w:pPr>
          </w:p>
        </w:tc>
        <w:tc>
          <w:tcPr>
            <w:tcW w:w="4961" w:type="dxa"/>
            <w:vMerge/>
            <w:vAlign w:val="center"/>
          </w:tcPr>
          <w:p w:rsidR="00F57B24" w:rsidRPr="00F57B24" w:rsidRDefault="00F57B24" w:rsidP="00F57B24">
            <w:pPr>
              <w:jc w:val="center"/>
              <w:rPr>
                <w:rFonts w:eastAsia="Calibri"/>
                <w:b/>
                <w:lang w:val="ru-RU" w:eastAsia="en-US"/>
              </w:rPr>
            </w:pPr>
          </w:p>
        </w:tc>
        <w:tc>
          <w:tcPr>
            <w:tcW w:w="1934" w:type="dxa"/>
          </w:tcPr>
          <w:p w:rsidR="00F57B24" w:rsidRPr="00F57B24" w:rsidRDefault="00F57B24" w:rsidP="00F57B24">
            <w:pPr>
              <w:jc w:val="center"/>
              <w:rPr>
                <w:rFonts w:eastAsia="Calibri"/>
                <w:b/>
                <w:lang w:val="ru-RU" w:eastAsia="en-US"/>
              </w:rPr>
            </w:pPr>
            <w:r w:rsidRPr="00F57B24">
              <w:rPr>
                <w:rFonts w:eastAsia="Calibri"/>
                <w:b/>
                <w:lang w:val="ru-RU" w:eastAsia="en-US"/>
              </w:rPr>
              <w:t>План</w:t>
            </w:r>
          </w:p>
        </w:tc>
        <w:tc>
          <w:tcPr>
            <w:tcW w:w="1893" w:type="dxa"/>
          </w:tcPr>
          <w:p w:rsidR="00F57B24" w:rsidRPr="00F57B24" w:rsidRDefault="00F57B24" w:rsidP="00F57B24">
            <w:pPr>
              <w:jc w:val="center"/>
              <w:rPr>
                <w:rFonts w:eastAsia="Calibri"/>
                <w:b/>
                <w:lang w:val="ru-RU" w:eastAsia="en-US"/>
              </w:rPr>
            </w:pPr>
            <w:r w:rsidRPr="00F57B24">
              <w:rPr>
                <w:rFonts w:eastAsia="Calibri"/>
                <w:b/>
                <w:lang w:val="ru-RU" w:eastAsia="en-US"/>
              </w:rPr>
              <w:t>Факт</w:t>
            </w:r>
          </w:p>
        </w:tc>
      </w:tr>
      <w:tr w:rsidR="00F57B24" w:rsidRPr="00F57B24" w:rsidTr="00735DA8">
        <w:tc>
          <w:tcPr>
            <w:tcW w:w="9747" w:type="dxa"/>
            <w:gridSpan w:val="4"/>
            <w:vAlign w:val="center"/>
          </w:tcPr>
          <w:p w:rsidR="00F57B24" w:rsidRPr="00F57B24" w:rsidRDefault="00F57B24" w:rsidP="00BC2343">
            <w:pPr>
              <w:numPr>
                <w:ilvl w:val="0"/>
                <w:numId w:val="4"/>
              </w:numPr>
              <w:spacing w:after="200" w:line="276" w:lineRule="auto"/>
              <w:jc w:val="center"/>
              <w:rPr>
                <w:rFonts w:eastAsia="Calibri"/>
                <w:lang w:val="ru-RU" w:eastAsia="en-US"/>
              </w:rPr>
            </w:pPr>
            <w:r w:rsidRPr="00F57B24">
              <w:rPr>
                <w:rFonts w:eastAsia="Calibri"/>
                <w:b/>
                <w:lang w:val="ru-RU" w:eastAsia="en-US"/>
              </w:rPr>
              <w:t>Образовательный процесс</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1.1</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Объективная и независимая проверка качества знаний учащихся в начале учебного года по наиболее важным учебным предметам.</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русский язык, математика, профильные предметы  в системе </w:t>
            </w:r>
            <w:proofErr w:type="spellStart"/>
            <w:r w:rsidRPr="00F57B24">
              <w:rPr>
                <w:rFonts w:eastAsia="Calibri"/>
                <w:lang w:val="ru-RU" w:eastAsia="en-US"/>
              </w:rPr>
              <w:t>Статград</w:t>
            </w:r>
            <w:proofErr w:type="spellEnd"/>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русский язык, математика, профильные предметы  в системе </w:t>
            </w:r>
            <w:proofErr w:type="spellStart"/>
            <w:r w:rsidRPr="00F57B24">
              <w:rPr>
                <w:rFonts w:eastAsia="Calibri"/>
                <w:lang w:val="ru-RU" w:eastAsia="en-US"/>
              </w:rPr>
              <w:t>Статград</w:t>
            </w:r>
            <w:proofErr w:type="spellEnd"/>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1.2</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Расширение методов и инструментов измерения качества результатов учения и преподавания. </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ВСОКО</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мониторинг ВСОКО</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1.3</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Диагностирование дефектов обучения и своевременное корректирование знаний и умений учащихся. </w:t>
            </w:r>
            <w:r w:rsidRPr="00F57B24">
              <w:rPr>
                <w:rFonts w:eastAsia="Calibri"/>
                <w:lang w:val="ru-RU" w:eastAsia="en-US"/>
              </w:rPr>
              <w:tab/>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повышение качества знаний</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динамика 2014-2015уч</w:t>
            </w:r>
            <w:proofErr w:type="gramStart"/>
            <w:r w:rsidRPr="00F57B24">
              <w:rPr>
                <w:rFonts w:eastAsia="Calibri"/>
                <w:lang w:val="ru-RU" w:eastAsia="en-US"/>
              </w:rPr>
              <w:t>.г</w:t>
            </w:r>
            <w:proofErr w:type="gramEnd"/>
            <w:r w:rsidRPr="00F57B24">
              <w:rPr>
                <w:rFonts w:eastAsia="Calibri"/>
                <w:lang w:val="ru-RU" w:eastAsia="en-US"/>
              </w:rPr>
              <w:t>ода +8%</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1.4</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Формирование и совершенствование навыков учебного труда у учащихся 1, 5, 10-х классов в период адаптации к учебной деятельности в новых условиях.</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100% адаптированных уч-ся</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100% адаптированных уч-ся</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1.5</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Тестирование, выявление уровня развития познавательной, мотивационной сфер учащихся. Степени одаренности учащихся.</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тестирование учащихся 1, 5 классов</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тестирование учащихся 1, 5 классов</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1.6</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Формирование групп учащихся для дополнительных занятий. Организация консультаций, дополнительных занятий для мотивированных учащихся.</w:t>
            </w:r>
            <w:r w:rsidRPr="00F57B24">
              <w:rPr>
                <w:rFonts w:eastAsia="Calibri"/>
                <w:lang w:val="ru-RU" w:eastAsia="en-US"/>
              </w:rPr>
              <w:tab/>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организация консультаций и дополнительных занятий</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организация консультаций и дополнительных занятий</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1.7</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Создание условий, обеспечивающих тесную взаимосвязь учебного процесса с системой дополнительного образования через кружки, секции.</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организация работы 15 кружков </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функционирование 15 кружков </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1.8</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Организация и проведение внеклассных мероприятий направленных на развитие творческих способностей учащихся.</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воспитательной работы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92% выполнение плана воспитательной работы</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1.9</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Организация и взаимодействие с общественными организациями и объединениями по вопросам работы с одаренными детьми.</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план мероприятий реализации Концепции выявления, поддержки и сопровождения </w:t>
            </w:r>
            <w:r w:rsidRPr="00F57B24">
              <w:rPr>
                <w:rFonts w:eastAsia="Calibri"/>
                <w:lang w:val="ru-RU" w:eastAsia="en-US"/>
              </w:rPr>
              <w:lastRenderedPageBreak/>
              <w:t>одарённых детей</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lastRenderedPageBreak/>
              <w:t xml:space="preserve">92% выполнение плана мероприятий реализации Концепции выявления, </w:t>
            </w:r>
            <w:r w:rsidRPr="00F57B24">
              <w:rPr>
                <w:rFonts w:eastAsia="Calibri"/>
                <w:lang w:val="ru-RU" w:eastAsia="en-US"/>
              </w:rPr>
              <w:lastRenderedPageBreak/>
              <w:t>поддержки и сопровождения одарённых детей</w:t>
            </w:r>
          </w:p>
        </w:tc>
      </w:tr>
      <w:tr w:rsidR="00F57B24" w:rsidRPr="00F57B24" w:rsidTr="00735DA8">
        <w:tc>
          <w:tcPr>
            <w:tcW w:w="9747" w:type="dxa"/>
            <w:gridSpan w:val="4"/>
          </w:tcPr>
          <w:p w:rsidR="00F57B24" w:rsidRPr="00F57B24" w:rsidRDefault="00F57B24" w:rsidP="00BC2343">
            <w:pPr>
              <w:numPr>
                <w:ilvl w:val="0"/>
                <w:numId w:val="4"/>
              </w:numPr>
              <w:spacing w:after="200" w:line="276" w:lineRule="auto"/>
              <w:jc w:val="center"/>
              <w:rPr>
                <w:rFonts w:eastAsia="Calibri"/>
                <w:lang w:val="ru-RU" w:eastAsia="en-US"/>
              </w:rPr>
            </w:pPr>
            <w:r w:rsidRPr="00F57B24">
              <w:rPr>
                <w:rFonts w:eastAsia="Calibri"/>
                <w:b/>
                <w:lang w:val="ru-RU" w:eastAsia="en-US"/>
              </w:rPr>
              <w:lastRenderedPageBreak/>
              <w:t>Образовательная среда</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2.1</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Повышение профессионализма педагогических работников через участие в  семинарах, </w:t>
            </w:r>
            <w:proofErr w:type="spellStart"/>
            <w:r w:rsidRPr="00F57B24">
              <w:rPr>
                <w:rFonts w:eastAsia="Calibri"/>
                <w:lang w:val="ru-RU" w:eastAsia="en-US"/>
              </w:rPr>
              <w:t>вебинарах</w:t>
            </w:r>
            <w:proofErr w:type="spellEnd"/>
            <w:r w:rsidRPr="00F57B24">
              <w:rPr>
                <w:rFonts w:eastAsia="Calibri"/>
                <w:lang w:val="ru-RU" w:eastAsia="en-US"/>
              </w:rPr>
              <w:t>, конференциях  разного уровня, участие в творческих конкурсах и т.п.</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план методической работы </w:t>
            </w:r>
            <w:proofErr w:type="spellStart"/>
            <w:proofErr w:type="gramStart"/>
            <w:r w:rsidRPr="00F57B24">
              <w:rPr>
                <w:rFonts w:eastAsia="Calibri"/>
                <w:lang w:val="ru-RU" w:eastAsia="en-US"/>
              </w:rPr>
              <w:t>работы</w:t>
            </w:r>
            <w:proofErr w:type="spellEnd"/>
            <w:proofErr w:type="gramEnd"/>
            <w:r w:rsidRPr="00F57B24">
              <w:rPr>
                <w:rFonts w:eastAsia="Calibri"/>
                <w:lang w:val="ru-RU" w:eastAsia="en-US"/>
              </w:rPr>
              <w:t xml:space="preserve"> </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95% выполнение плана</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2.2</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Работа с родительской общественностью, организация совместных занятий дополнительного образования в школе для учащихся и их родителей (законных представителей).</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воспитательной работы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92% выполнение плана</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2.3</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Использование ресурсов социальных партнеров для организации образовательного процесса. </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сотрудничество с Центром </w:t>
            </w:r>
          </w:p>
          <w:p w:rsidR="00F57B24" w:rsidRPr="00F57B24" w:rsidRDefault="00F57B24" w:rsidP="00F57B24">
            <w:pPr>
              <w:jc w:val="center"/>
              <w:rPr>
                <w:rFonts w:eastAsia="Calibri"/>
                <w:highlight w:val="yellow"/>
                <w:lang w:val="ru-RU" w:eastAsia="en-US"/>
              </w:rPr>
            </w:pPr>
            <w:r w:rsidRPr="00F57B24">
              <w:rPr>
                <w:rFonts w:eastAsia="Calibri"/>
                <w:lang w:val="ru-RU" w:eastAsia="en-US"/>
              </w:rPr>
              <w:t>«Семья», Центр занятости, Детским домом творчества, ФОК, СДК, сельская библиотека, правоохранительные органы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сотрудничество с Центром </w:t>
            </w:r>
          </w:p>
          <w:p w:rsidR="00F57B24" w:rsidRPr="00F57B24" w:rsidRDefault="00F57B24" w:rsidP="00F57B24">
            <w:pPr>
              <w:jc w:val="center"/>
              <w:rPr>
                <w:rFonts w:eastAsia="Calibri"/>
                <w:highlight w:val="yellow"/>
                <w:lang w:val="ru-RU" w:eastAsia="en-US"/>
              </w:rPr>
            </w:pPr>
            <w:r w:rsidRPr="00F57B24">
              <w:rPr>
                <w:rFonts w:eastAsia="Calibri"/>
                <w:lang w:val="ru-RU" w:eastAsia="en-US"/>
              </w:rPr>
              <w:t>«Семья», Центр занятости, Детским домом творчества, ФОК, СДК, сельская библиотека, правоохранительные органы</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2.4</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Широкое использование возможностей рекламы, Интернета для обеспечения открытости школы   в городе, в районе.</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работа школьного сайта, публикации в СМИ</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работа школьного сайта, публикации в СМИ</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2.5</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Изучение системы работы учителей с целью обобщения и распространения их передового опыта</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методической работы</w:t>
            </w:r>
          </w:p>
        </w:tc>
        <w:tc>
          <w:tcPr>
            <w:tcW w:w="1893" w:type="dxa"/>
          </w:tcPr>
          <w:p w:rsidR="00F57B24" w:rsidRPr="00F57B24" w:rsidRDefault="00F57B24" w:rsidP="00F57B24">
            <w:pPr>
              <w:jc w:val="center"/>
              <w:rPr>
                <w:rFonts w:eastAsia="Calibri"/>
                <w:lang w:val="ru-RU" w:eastAsia="en-US"/>
              </w:rPr>
            </w:pPr>
            <w:proofErr w:type="spellStart"/>
            <w:r w:rsidRPr="00F57B24">
              <w:rPr>
                <w:rFonts w:eastAsia="Calibri"/>
                <w:lang w:val="ru-RU" w:eastAsia="en-US"/>
              </w:rPr>
              <w:t>муниципальныйуровень</w:t>
            </w:r>
            <w:proofErr w:type="spellEnd"/>
          </w:p>
          <w:p w:rsidR="00F57B24" w:rsidRPr="00F57B24" w:rsidRDefault="00F57B24" w:rsidP="00F57B24">
            <w:pPr>
              <w:jc w:val="center"/>
              <w:rPr>
                <w:rFonts w:eastAsia="Calibri"/>
                <w:lang w:val="ru-RU" w:eastAsia="en-US"/>
              </w:rPr>
            </w:pPr>
            <w:r w:rsidRPr="00F57B24">
              <w:rPr>
                <w:rFonts w:eastAsia="Calibri"/>
                <w:lang w:val="ru-RU" w:eastAsia="en-US"/>
              </w:rPr>
              <w:t>4 человек</w:t>
            </w:r>
          </w:p>
          <w:p w:rsidR="00F57B24" w:rsidRPr="00F57B24" w:rsidRDefault="00F57B24" w:rsidP="00F57B24">
            <w:pPr>
              <w:jc w:val="center"/>
              <w:rPr>
                <w:rFonts w:eastAsia="Calibri"/>
                <w:lang w:val="ru-RU" w:eastAsia="en-US"/>
              </w:rPr>
            </w:pPr>
            <w:r w:rsidRPr="00F57B24">
              <w:rPr>
                <w:rFonts w:eastAsia="Calibri"/>
                <w:lang w:val="ru-RU" w:eastAsia="en-US"/>
              </w:rPr>
              <w:t xml:space="preserve">региональный </w:t>
            </w:r>
          </w:p>
          <w:p w:rsidR="00F57B24" w:rsidRPr="00F57B24" w:rsidRDefault="00F57B24" w:rsidP="00F57B24">
            <w:pPr>
              <w:jc w:val="center"/>
              <w:rPr>
                <w:rFonts w:eastAsia="Calibri"/>
                <w:lang w:val="ru-RU" w:eastAsia="en-US"/>
              </w:rPr>
            </w:pPr>
            <w:r w:rsidRPr="00F57B24">
              <w:rPr>
                <w:rFonts w:eastAsia="Calibri"/>
                <w:lang w:val="ru-RU" w:eastAsia="en-US"/>
              </w:rPr>
              <w:t>2</w:t>
            </w:r>
          </w:p>
          <w:p w:rsidR="00F57B24" w:rsidRPr="00F57B24" w:rsidRDefault="00F57B24" w:rsidP="00F57B24">
            <w:pPr>
              <w:jc w:val="center"/>
              <w:rPr>
                <w:rFonts w:eastAsia="Calibri"/>
                <w:lang w:val="ru-RU" w:eastAsia="en-US"/>
              </w:rPr>
            </w:pPr>
            <w:r w:rsidRPr="00F57B24">
              <w:rPr>
                <w:rFonts w:eastAsia="Calibri"/>
                <w:lang w:val="ru-RU" w:eastAsia="en-US"/>
              </w:rPr>
              <w:t>всероссийский 1</w:t>
            </w:r>
          </w:p>
        </w:tc>
      </w:tr>
      <w:tr w:rsidR="00F57B24" w:rsidRPr="00F57B24" w:rsidTr="00735DA8">
        <w:tc>
          <w:tcPr>
            <w:tcW w:w="9747" w:type="dxa"/>
            <w:gridSpan w:val="4"/>
          </w:tcPr>
          <w:p w:rsidR="00F57B24" w:rsidRPr="00F57B24" w:rsidRDefault="00F57B24" w:rsidP="00BC2343">
            <w:pPr>
              <w:numPr>
                <w:ilvl w:val="0"/>
                <w:numId w:val="4"/>
              </w:numPr>
              <w:spacing w:after="200" w:line="276" w:lineRule="auto"/>
              <w:jc w:val="center"/>
              <w:rPr>
                <w:rFonts w:eastAsia="Calibri"/>
                <w:lang w:val="ru-RU" w:eastAsia="en-US"/>
              </w:rPr>
            </w:pPr>
            <w:r w:rsidRPr="00F57B24">
              <w:rPr>
                <w:rFonts w:eastAsia="Calibri"/>
                <w:lang w:val="ru-RU" w:eastAsia="en-US"/>
              </w:rPr>
              <w:t>У</w:t>
            </w:r>
            <w:r w:rsidRPr="00F57B24">
              <w:rPr>
                <w:rFonts w:eastAsia="Calibri"/>
                <w:b/>
                <w:lang w:val="ru-RU" w:eastAsia="en-US"/>
              </w:rPr>
              <w:t>чащиеся</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3.1</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Совершенствование деятельности органов ученического самоуправления.</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Совет учащихся, </w:t>
            </w:r>
          </w:p>
          <w:p w:rsidR="00F57B24" w:rsidRPr="00F57B24" w:rsidRDefault="00F57B24" w:rsidP="00F57B24">
            <w:pPr>
              <w:jc w:val="center"/>
              <w:rPr>
                <w:rFonts w:eastAsia="Calibri"/>
                <w:lang w:val="ru-RU" w:eastAsia="en-US"/>
              </w:rPr>
            </w:pPr>
            <w:r w:rsidRPr="00F57B24">
              <w:rPr>
                <w:rFonts w:eastAsia="Calibri"/>
                <w:lang w:val="ru-RU" w:eastAsia="en-US"/>
              </w:rPr>
              <w:t>ДО «Русь»</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 xml:space="preserve">Совет учащихся, </w:t>
            </w:r>
          </w:p>
          <w:p w:rsidR="00F57B24" w:rsidRPr="00F57B24" w:rsidRDefault="00F57B24" w:rsidP="00F57B24">
            <w:pPr>
              <w:jc w:val="center"/>
              <w:rPr>
                <w:rFonts w:eastAsia="Calibri"/>
                <w:lang w:val="ru-RU" w:eastAsia="en-US"/>
              </w:rPr>
            </w:pPr>
            <w:r w:rsidRPr="00F57B24">
              <w:rPr>
                <w:rFonts w:eastAsia="Calibri"/>
                <w:lang w:val="ru-RU" w:eastAsia="en-US"/>
              </w:rPr>
              <w:t>ДО «Русь»</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3.2</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Совершенствование форм и методов воспитательной работы.  Изучение и внедрение новых воспитательных технологий.</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воспитательной работы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92% выполнение плана</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3.3</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Повышение уровня эффективности воспитательной работы через систему контроля. </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воспитательной работы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92% выполнение плана</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3.4</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Совершенствование форм и методов воспитания через повышение мастерства </w:t>
            </w:r>
            <w:r w:rsidRPr="00F57B24">
              <w:rPr>
                <w:rFonts w:eastAsia="Calibri"/>
                <w:lang w:val="ru-RU" w:eastAsia="en-US"/>
              </w:rPr>
              <w:lastRenderedPageBreak/>
              <w:t>классных руководителей.</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lastRenderedPageBreak/>
              <w:t xml:space="preserve">план воспитательной </w:t>
            </w:r>
            <w:r w:rsidRPr="00F57B24">
              <w:rPr>
                <w:rFonts w:eastAsia="Calibri"/>
                <w:lang w:val="ru-RU" w:eastAsia="en-US"/>
              </w:rPr>
              <w:lastRenderedPageBreak/>
              <w:t>работы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lastRenderedPageBreak/>
              <w:t xml:space="preserve">92% выполнение </w:t>
            </w:r>
            <w:r w:rsidRPr="00F57B24">
              <w:rPr>
                <w:rFonts w:eastAsia="Calibri"/>
                <w:lang w:val="ru-RU" w:eastAsia="en-US"/>
              </w:rPr>
              <w:lastRenderedPageBreak/>
              <w:t>плана</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lastRenderedPageBreak/>
              <w:t>3.5</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Повышение роли школьных традиций  (тожественно - праздничные традиции и будничные, побуждающие учащихся к трудовой деятельности, улучшению дисциплины и культуры поведения) в организации и воспитании коллектива. </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воспитательной работы</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92% выполнение плана</w:t>
            </w:r>
          </w:p>
        </w:tc>
      </w:tr>
      <w:tr w:rsidR="00F57B24" w:rsidRPr="00F57B24" w:rsidTr="00735DA8">
        <w:tc>
          <w:tcPr>
            <w:tcW w:w="9747" w:type="dxa"/>
            <w:gridSpan w:val="4"/>
          </w:tcPr>
          <w:p w:rsidR="00F57B24" w:rsidRPr="00F57B24" w:rsidRDefault="00F57B24" w:rsidP="00BC2343">
            <w:pPr>
              <w:numPr>
                <w:ilvl w:val="0"/>
                <w:numId w:val="4"/>
              </w:numPr>
              <w:spacing w:after="200" w:line="276" w:lineRule="auto"/>
              <w:jc w:val="center"/>
              <w:rPr>
                <w:rFonts w:eastAsia="Calibri"/>
                <w:lang w:val="ru-RU" w:eastAsia="en-US"/>
              </w:rPr>
            </w:pPr>
            <w:r w:rsidRPr="00F57B24">
              <w:rPr>
                <w:rFonts w:eastAsia="Calibri"/>
                <w:b/>
                <w:lang w:val="ru-RU" w:eastAsia="en-US"/>
              </w:rPr>
              <w:t>Педагогические работники</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4.1</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Разработка и реализация комплексной диагностики и самодиагностики квалифицированных и личностных качеств учителя как специалиста.</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инструментарий ВСОКО</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реализация ВСОКО</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4.2</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Создание условий для проявления творческой активности учителя, обучение приёмам научно-исследовательской работы через практические занятия, </w:t>
            </w:r>
            <w:proofErr w:type="spellStart"/>
            <w:r w:rsidRPr="00F57B24">
              <w:rPr>
                <w:rFonts w:eastAsia="Calibri"/>
                <w:lang w:val="ru-RU" w:eastAsia="en-US"/>
              </w:rPr>
              <w:t>взаимопосещение</w:t>
            </w:r>
            <w:proofErr w:type="spellEnd"/>
            <w:r w:rsidRPr="00F57B24">
              <w:rPr>
                <w:rFonts w:eastAsia="Calibri"/>
                <w:lang w:val="ru-RU" w:eastAsia="en-US"/>
              </w:rPr>
              <w:t xml:space="preserve"> уроков, деловые игры, методические практикумы. </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 работы ШМО</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100% реализация плана работы ШМО</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4.3</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 xml:space="preserve">Отслеживание эффективности организации учебной деятельности учащихся через диагностику уровня </w:t>
            </w:r>
            <w:proofErr w:type="spellStart"/>
            <w:r w:rsidRPr="00F57B24">
              <w:rPr>
                <w:rFonts w:eastAsia="Calibri"/>
                <w:lang w:val="ru-RU" w:eastAsia="en-US"/>
              </w:rPr>
              <w:t>сформированности</w:t>
            </w:r>
            <w:proofErr w:type="spellEnd"/>
            <w:r w:rsidRPr="00F57B24">
              <w:rPr>
                <w:rFonts w:eastAsia="Calibri"/>
                <w:lang w:val="ru-RU" w:eastAsia="en-US"/>
              </w:rPr>
              <w:t xml:space="preserve"> учебной деятельности учащихся (в динамике). </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инструментарий ВСОКО</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реализация ВСОКО</w:t>
            </w:r>
          </w:p>
        </w:tc>
      </w:tr>
      <w:tr w:rsidR="00F57B24" w:rsidRPr="00F57B24" w:rsidTr="00735DA8">
        <w:tc>
          <w:tcPr>
            <w:tcW w:w="959" w:type="dxa"/>
          </w:tcPr>
          <w:p w:rsidR="00F57B24" w:rsidRPr="00F57B24" w:rsidRDefault="00F57B24" w:rsidP="00F57B24">
            <w:pPr>
              <w:rPr>
                <w:rFonts w:eastAsia="Calibri"/>
                <w:lang w:val="ru-RU" w:eastAsia="en-US"/>
              </w:rPr>
            </w:pPr>
            <w:r w:rsidRPr="00F57B24">
              <w:rPr>
                <w:rFonts w:eastAsia="Calibri"/>
                <w:lang w:val="ru-RU" w:eastAsia="en-US"/>
              </w:rPr>
              <w:t>4.4</w:t>
            </w:r>
          </w:p>
        </w:tc>
        <w:tc>
          <w:tcPr>
            <w:tcW w:w="4961" w:type="dxa"/>
          </w:tcPr>
          <w:p w:rsidR="00F57B24" w:rsidRPr="00F57B24" w:rsidRDefault="00F57B24" w:rsidP="00F57B24">
            <w:pPr>
              <w:jc w:val="both"/>
              <w:rPr>
                <w:rFonts w:eastAsia="Calibri"/>
                <w:lang w:val="ru-RU" w:eastAsia="en-US"/>
              </w:rPr>
            </w:pPr>
            <w:r w:rsidRPr="00F57B24">
              <w:rPr>
                <w:rFonts w:eastAsia="Calibri"/>
                <w:lang w:val="ru-RU" w:eastAsia="en-US"/>
              </w:rPr>
              <w:t>Подбор аналитического материала при аттестации учителей.</w:t>
            </w:r>
          </w:p>
        </w:tc>
        <w:tc>
          <w:tcPr>
            <w:tcW w:w="1934" w:type="dxa"/>
          </w:tcPr>
          <w:p w:rsidR="00F57B24" w:rsidRPr="00F57B24" w:rsidRDefault="00F57B24" w:rsidP="00F57B24">
            <w:pPr>
              <w:jc w:val="center"/>
              <w:rPr>
                <w:rFonts w:eastAsia="Calibri"/>
                <w:lang w:val="ru-RU" w:eastAsia="en-US"/>
              </w:rPr>
            </w:pPr>
            <w:r w:rsidRPr="00F57B24">
              <w:rPr>
                <w:rFonts w:eastAsia="Calibri"/>
                <w:lang w:val="ru-RU" w:eastAsia="en-US"/>
              </w:rPr>
              <w:t>план-график аттестации учителей</w:t>
            </w:r>
          </w:p>
        </w:tc>
        <w:tc>
          <w:tcPr>
            <w:tcW w:w="1893" w:type="dxa"/>
          </w:tcPr>
          <w:p w:rsidR="00F57B24" w:rsidRPr="00F57B24" w:rsidRDefault="00F57B24" w:rsidP="00F57B24">
            <w:pPr>
              <w:jc w:val="center"/>
              <w:rPr>
                <w:rFonts w:eastAsia="Calibri"/>
                <w:lang w:val="ru-RU" w:eastAsia="en-US"/>
              </w:rPr>
            </w:pPr>
            <w:r w:rsidRPr="00F57B24">
              <w:rPr>
                <w:rFonts w:eastAsia="Calibri"/>
                <w:lang w:val="ru-RU" w:eastAsia="en-US"/>
              </w:rPr>
              <w:t>100% выполнение плана-графика</w:t>
            </w:r>
          </w:p>
        </w:tc>
      </w:tr>
    </w:tbl>
    <w:p w:rsidR="00F57B24" w:rsidRPr="00F57B24" w:rsidRDefault="00F57B24" w:rsidP="00F57B24">
      <w:pPr>
        <w:ind w:firstLine="708"/>
        <w:jc w:val="both"/>
        <w:rPr>
          <w:rFonts w:eastAsia="Calibri"/>
          <w:lang w:val="ru-RU" w:eastAsia="en-US"/>
        </w:rPr>
      </w:pPr>
      <w:r w:rsidRPr="00F57B24">
        <w:rPr>
          <w:rFonts w:eastAsia="Calibri"/>
          <w:lang w:val="ru-RU" w:eastAsia="en-US"/>
        </w:rPr>
        <w:t xml:space="preserve">Реализация образовательных программ  МБОУ СОШ с. </w:t>
      </w:r>
      <w:proofErr w:type="gramStart"/>
      <w:r w:rsidRPr="00F57B24">
        <w:rPr>
          <w:rFonts w:eastAsia="Calibri"/>
          <w:lang w:val="ru-RU" w:eastAsia="en-US"/>
        </w:rPr>
        <w:t>Привольное</w:t>
      </w:r>
      <w:proofErr w:type="gramEnd"/>
      <w:r w:rsidRPr="00F57B24">
        <w:rPr>
          <w:rFonts w:eastAsia="Calibri"/>
          <w:lang w:val="ru-RU" w:eastAsia="en-US"/>
        </w:rPr>
        <w:t xml:space="preserve"> в 2014-2015 учебном году выполнена в полном объеме. </w:t>
      </w:r>
    </w:p>
    <w:p w:rsidR="00F57B24" w:rsidRPr="00F57B24" w:rsidRDefault="00F57B24" w:rsidP="00F57B24">
      <w:pPr>
        <w:ind w:left="720"/>
        <w:jc w:val="center"/>
        <w:rPr>
          <w:rFonts w:eastAsia="Calibri"/>
          <w:b/>
          <w:sz w:val="28"/>
          <w:szCs w:val="28"/>
          <w:lang w:val="ru-RU" w:eastAsia="en-US"/>
        </w:rPr>
      </w:pPr>
    </w:p>
    <w:p w:rsidR="00F57B24" w:rsidRPr="00F57B24" w:rsidRDefault="00320FD2" w:rsidP="00F57B24">
      <w:pPr>
        <w:ind w:left="720"/>
        <w:jc w:val="center"/>
        <w:rPr>
          <w:rFonts w:eastAsia="Calibri"/>
          <w:b/>
          <w:lang w:val="ru-RU" w:eastAsia="en-US"/>
        </w:rPr>
      </w:pPr>
      <w:r>
        <w:rPr>
          <w:rFonts w:eastAsia="Calibri"/>
          <w:b/>
          <w:lang w:val="ru-RU" w:eastAsia="en-US"/>
        </w:rPr>
        <w:t>1.</w:t>
      </w:r>
      <w:r w:rsidR="00E76BCD">
        <w:rPr>
          <w:rFonts w:eastAsia="Calibri"/>
          <w:b/>
          <w:lang w:val="ru-RU" w:eastAsia="en-US"/>
        </w:rPr>
        <w:t>2</w:t>
      </w:r>
      <w:r w:rsidR="00F57B24" w:rsidRPr="00F57B24">
        <w:rPr>
          <w:rFonts w:eastAsia="Calibri"/>
          <w:b/>
          <w:lang w:val="ru-RU" w:eastAsia="en-US"/>
        </w:rPr>
        <w:t xml:space="preserve">.Система управления </w:t>
      </w:r>
    </w:p>
    <w:p w:rsidR="00F57B24" w:rsidRPr="00F57B24" w:rsidRDefault="00F57B24" w:rsidP="00F57B24">
      <w:pPr>
        <w:ind w:firstLine="708"/>
        <w:jc w:val="both"/>
        <w:rPr>
          <w:rFonts w:eastAsia="Calibri"/>
          <w:lang w:val="ru-RU" w:eastAsia="en-US"/>
        </w:rPr>
      </w:pPr>
      <w:r w:rsidRPr="00F57B24">
        <w:rPr>
          <w:rFonts w:eastAsia="Calibri"/>
          <w:lang w:val="ru-RU" w:eastAsia="en-US"/>
        </w:rPr>
        <w:t>Управление  школой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на основе   коллегиальности и единоначалия, обеспечивающих государственно-общественный характер управления Учреждением.</w:t>
      </w:r>
    </w:p>
    <w:p w:rsidR="00F57B24" w:rsidRPr="00F57B24" w:rsidRDefault="00F57B24" w:rsidP="00F57B24">
      <w:pPr>
        <w:ind w:firstLine="708"/>
        <w:jc w:val="both"/>
        <w:rPr>
          <w:rFonts w:eastAsia="Calibri"/>
          <w:lang w:val="ru-RU" w:eastAsia="en-US"/>
        </w:rPr>
      </w:pPr>
      <w:r w:rsidRPr="00F57B24">
        <w:rPr>
          <w:rFonts w:eastAsia="Calibri"/>
          <w:lang w:val="ru-RU" w:eastAsia="en-US"/>
        </w:rPr>
        <w:t xml:space="preserve"> </w:t>
      </w:r>
      <w:proofErr w:type="gramStart"/>
      <w:r w:rsidRPr="00F57B24">
        <w:rPr>
          <w:rFonts w:eastAsia="Calibri"/>
          <w:lang w:val="ru-RU" w:eastAsia="en-US"/>
        </w:rPr>
        <w:t>Коллегиальными органами управления школой  являются: общешкольная конференция, Управляющий совет, Педагогический совет, Общее собрание работников учреждения,  Общешкольный родительский комитет, Органы ученического самоуправления (совет учащихся,.</w:t>
      </w:r>
      <w:proofErr w:type="gramEnd"/>
    </w:p>
    <w:p w:rsidR="00F57B24" w:rsidRPr="00F57B24" w:rsidRDefault="00F57B24" w:rsidP="00F57B24">
      <w:pPr>
        <w:ind w:firstLine="708"/>
        <w:jc w:val="both"/>
        <w:rPr>
          <w:rFonts w:eastAsia="Calibri"/>
          <w:lang w:val="ru-RU" w:eastAsia="en-US"/>
        </w:rPr>
      </w:pPr>
      <w:r w:rsidRPr="00F57B24">
        <w:rPr>
          <w:rFonts w:eastAsia="Calibri"/>
          <w:lang w:val="ru-RU" w:eastAsia="en-US"/>
        </w:rPr>
        <w:t>Вся деятельность коллегиальных органов управления школой регламентируется соответствующими локальными нормативными актами.</w:t>
      </w:r>
    </w:p>
    <w:p w:rsidR="00F57B24" w:rsidRPr="00F57B24" w:rsidRDefault="00F57B24" w:rsidP="00F57B24">
      <w:pPr>
        <w:ind w:firstLine="708"/>
        <w:jc w:val="both"/>
        <w:rPr>
          <w:rFonts w:eastAsia="Calibri"/>
          <w:lang w:val="ru-RU" w:eastAsia="en-US"/>
        </w:rPr>
      </w:pPr>
      <w:r w:rsidRPr="00F57B24">
        <w:rPr>
          <w:rFonts w:eastAsia="Calibri"/>
          <w:lang w:val="ru-RU" w:eastAsia="en-US"/>
        </w:rPr>
        <w:t>Коллегиальными органами самоуправления в 2014-2015 учебном году согласованы и рекомендованы к утверждению следующие документы: локальные нормативные акты в рамках реализации Федерального закона №273-ФЗ «Об образовании в Российской Федерации», учебные планы, годовой план работы, годовой календарный график, Коллективный договор, др. документы</w:t>
      </w:r>
    </w:p>
    <w:p w:rsidR="00F57B24" w:rsidRPr="00F57B24" w:rsidRDefault="00F57B24" w:rsidP="00F57B24">
      <w:pPr>
        <w:ind w:firstLine="708"/>
        <w:jc w:val="both"/>
        <w:rPr>
          <w:rFonts w:eastAsia="Calibri"/>
          <w:lang w:val="ru-RU" w:eastAsia="en-US"/>
        </w:rPr>
      </w:pPr>
      <w:r w:rsidRPr="00F57B24">
        <w:rPr>
          <w:rFonts w:eastAsia="Calibri"/>
          <w:lang w:val="ru-RU" w:eastAsia="en-US"/>
        </w:rPr>
        <w:t>Управленческая деятельность администрации школы направлена на достижение эффективности и качества образовательной деятельности, на реализацию целей образования, определенных основными общеобразовательными программами общего образования (по уровням образования).</w:t>
      </w:r>
    </w:p>
    <w:p w:rsidR="00F57B24" w:rsidRPr="00F57B24" w:rsidRDefault="00F57B24" w:rsidP="00F57B24">
      <w:pPr>
        <w:ind w:firstLine="708"/>
        <w:jc w:val="both"/>
        <w:rPr>
          <w:rFonts w:eastAsia="Calibri"/>
          <w:lang w:val="ru-RU" w:eastAsia="en-US"/>
        </w:rPr>
      </w:pPr>
      <w:r w:rsidRPr="00F57B24">
        <w:rPr>
          <w:rFonts w:eastAsia="Calibri"/>
          <w:lang w:val="ru-RU" w:eastAsia="en-US"/>
        </w:rPr>
        <w:t>В  2014-2015 учебном году проведена работа по совершенствованию нормативно-правовой базы.</w:t>
      </w:r>
    </w:p>
    <w:p w:rsidR="00F57B24" w:rsidRPr="00F57B24" w:rsidRDefault="00F57B24" w:rsidP="00F57B24">
      <w:pPr>
        <w:ind w:firstLine="708"/>
        <w:jc w:val="both"/>
        <w:rPr>
          <w:rFonts w:eastAsia="Calibri"/>
          <w:lang w:val="ru-RU" w:eastAsia="en-US"/>
        </w:rPr>
      </w:pPr>
      <w:r w:rsidRPr="00F57B24">
        <w:rPr>
          <w:rFonts w:eastAsia="Calibri"/>
          <w:lang w:val="ru-RU" w:eastAsia="en-US"/>
        </w:rPr>
        <w:lastRenderedPageBreak/>
        <w:t>Дополнен пакет локальных нормативных актов, регламентирующих деятельность школы согласно Федеральному закону №273-ФЗ «Об образовании в Российской Федерации».</w:t>
      </w:r>
    </w:p>
    <w:p w:rsidR="00F57B24" w:rsidRPr="00F57B24" w:rsidRDefault="00F57B24" w:rsidP="00F57B24">
      <w:pPr>
        <w:ind w:firstLine="708"/>
        <w:jc w:val="both"/>
        <w:rPr>
          <w:rFonts w:eastAsia="Calibri"/>
          <w:lang w:val="ru-RU" w:eastAsia="en-US"/>
        </w:rPr>
      </w:pPr>
      <w:r w:rsidRPr="00F57B24">
        <w:rPr>
          <w:rFonts w:eastAsia="Calibri"/>
          <w:lang w:val="ru-RU" w:eastAsia="en-US"/>
        </w:rPr>
        <w:t>Дополнен пакет локальных нормативных актов, регламентирующих введение ФГОС ООО в школе: внесены изменения в основные образовательные программы  (по уровням общего образования).</w:t>
      </w:r>
    </w:p>
    <w:p w:rsidR="00F57B24" w:rsidRPr="00F57B24" w:rsidRDefault="00F57B24" w:rsidP="00F57B24">
      <w:pPr>
        <w:ind w:firstLine="708"/>
        <w:jc w:val="both"/>
        <w:rPr>
          <w:rFonts w:eastAsia="Calibri"/>
          <w:lang w:val="ru-RU" w:eastAsia="en-US"/>
        </w:rPr>
      </w:pPr>
      <w:r w:rsidRPr="00F57B24">
        <w:rPr>
          <w:rFonts w:eastAsia="Calibri"/>
          <w:lang w:val="ru-RU" w:eastAsia="en-US"/>
        </w:rPr>
        <w:t>Усовершенствованы материально-технические условия реализации основной образовательной программы общего образования (по уровням) в соответствии с требованиями ФГОС ООО: приобретено спортивное оборудование на сумму 125 300 рублей; один моноблок, один ноутбук, музыкальное оборудование на спонсорские средства.</w:t>
      </w:r>
    </w:p>
    <w:p w:rsidR="00F57B24" w:rsidRPr="00F57B24" w:rsidRDefault="00F57B24" w:rsidP="00F57B24">
      <w:pPr>
        <w:ind w:firstLine="708"/>
        <w:jc w:val="both"/>
        <w:rPr>
          <w:rFonts w:eastAsia="Calibri"/>
          <w:lang w:val="ru-RU" w:eastAsia="en-US"/>
        </w:rPr>
      </w:pPr>
      <w:r w:rsidRPr="00F57B24">
        <w:rPr>
          <w:rFonts w:eastAsia="Calibri"/>
          <w:lang w:val="ru-RU" w:eastAsia="en-US"/>
        </w:rPr>
        <w:t>Внесены изменения в план-график поэтапного повышения квалификации работников школы.</w:t>
      </w:r>
    </w:p>
    <w:p w:rsidR="00F57B24" w:rsidRPr="00F57B24" w:rsidRDefault="00F57B24" w:rsidP="00F57B24">
      <w:pPr>
        <w:ind w:firstLine="708"/>
        <w:jc w:val="both"/>
        <w:rPr>
          <w:rFonts w:eastAsia="Calibri"/>
          <w:lang w:val="ru-RU" w:eastAsia="en-US"/>
        </w:rPr>
      </w:pPr>
      <w:r w:rsidRPr="00F57B24">
        <w:rPr>
          <w:rFonts w:eastAsia="Calibri"/>
          <w:lang w:val="ru-RU" w:eastAsia="en-US"/>
        </w:rPr>
        <w:t>Проанализировано информационно-методическое обеспечение  основной образовательной программы общего образования (по уровням) в соответствии с требованиями ФГОС ООО с   последующей корректировкой и пополнением.</w:t>
      </w:r>
    </w:p>
    <w:p w:rsidR="00F57B24" w:rsidRPr="00F57B24" w:rsidRDefault="00F57B24" w:rsidP="00F57B24">
      <w:pPr>
        <w:ind w:firstLine="708"/>
        <w:jc w:val="both"/>
        <w:rPr>
          <w:rFonts w:eastAsia="Calibri"/>
          <w:lang w:val="ru-RU" w:eastAsia="en-US"/>
        </w:rPr>
      </w:pPr>
      <w:r w:rsidRPr="00F57B24">
        <w:rPr>
          <w:rFonts w:eastAsia="Calibri"/>
          <w:lang w:val="ru-RU" w:eastAsia="en-US"/>
        </w:rPr>
        <w:t xml:space="preserve">Апробирована внутренняя система оценки качества образования, которая ориентирована на достижение личностных результатов (духовно-нравственное воспитание и развитие), </w:t>
      </w:r>
      <w:proofErr w:type="spellStart"/>
      <w:r w:rsidRPr="00F57B24">
        <w:rPr>
          <w:rFonts w:eastAsia="Calibri"/>
          <w:lang w:val="ru-RU" w:eastAsia="en-US"/>
        </w:rPr>
        <w:t>метапредметных</w:t>
      </w:r>
      <w:proofErr w:type="spellEnd"/>
      <w:r w:rsidRPr="00F57B24">
        <w:rPr>
          <w:rFonts w:eastAsia="Calibri"/>
          <w:lang w:val="ru-RU" w:eastAsia="en-US"/>
        </w:rPr>
        <w:t xml:space="preserve"> (формирование и развитие УУД), предметных (освоение содержания учебных предметов), разработаны критерии оценивания устных и письменных предметных учебных достижений обучающихся.</w:t>
      </w:r>
    </w:p>
    <w:p w:rsidR="00F57B24" w:rsidRPr="00F57B24" w:rsidRDefault="00F57B24" w:rsidP="00F57B24">
      <w:pPr>
        <w:ind w:firstLine="708"/>
        <w:jc w:val="both"/>
        <w:rPr>
          <w:rFonts w:eastAsia="Calibri"/>
          <w:lang w:val="ru-RU" w:eastAsia="en-US"/>
        </w:rPr>
      </w:pPr>
      <w:r w:rsidRPr="00F57B24">
        <w:rPr>
          <w:rFonts w:eastAsia="Calibri"/>
          <w:lang w:val="ru-RU" w:eastAsia="en-US"/>
        </w:rPr>
        <w:t>Анализ представленных рабочей группой за прошедший период материалов позволяет сделать объективные выводы о структуре управления школой.</w:t>
      </w:r>
    </w:p>
    <w:p w:rsidR="00F57B24" w:rsidRPr="00F57B24" w:rsidRDefault="00F57B24" w:rsidP="00F57B24">
      <w:pPr>
        <w:ind w:firstLine="708"/>
        <w:jc w:val="both"/>
        <w:rPr>
          <w:rFonts w:eastAsia="Calibri"/>
          <w:lang w:val="ru-RU" w:eastAsia="en-US"/>
        </w:rPr>
      </w:pPr>
      <w:r w:rsidRPr="00F57B24">
        <w:rPr>
          <w:rFonts w:eastAsia="Calibri"/>
          <w:lang w:val="ru-RU" w:eastAsia="en-US"/>
        </w:rPr>
        <w:t>Сформированная структура управления позволяет реализовывать образовательные программы всех заявленных уровней образования. Руководство   ведется в соответствии с законодательством РФ. Анализ организационно - педагогической деятельности администрации показал, что в школе разработаны и утверждены функциональные обязанности работников, издан приказ об их распределении; имеется план работы Учреждения, разработаны циклограммы деятельности.</w:t>
      </w:r>
    </w:p>
    <w:p w:rsidR="00F57B24" w:rsidRPr="00F57B24" w:rsidRDefault="00F57B24" w:rsidP="00F57B24">
      <w:pPr>
        <w:ind w:firstLine="708"/>
        <w:jc w:val="both"/>
        <w:rPr>
          <w:rFonts w:eastAsia="Calibri"/>
          <w:lang w:val="ru-RU" w:eastAsia="en-US"/>
        </w:rPr>
      </w:pPr>
      <w:r w:rsidRPr="00F57B24">
        <w:rPr>
          <w:rFonts w:eastAsia="Calibri"/>
          <w:lang w:val="ru-RU" w:eastAsia="en-US"/>
        </w:rPr>
        <w:t>Тематика заседаний коллегиальных органов управления соответствует конкретным задачам, обеспечивающим как выполнение уставных целей и задач, так и развитие Учреждения в инновационном режиме; повестка и решения соответствуют их тематике; принимаемые решения имеют сроки и ответственных; выполнение решений контролируется и обсуждается. Протоколы подписаны председателем, секретарем.</w:t>
      </w:r>
    </w:p>
    <w:p w:rsidR="00F57B24" w:rsidRPr="00F57B24" w:rsidRDefault="00F57B24" w:rsidP="00F57B24">
      <w:pPr>
        <w:jc w:val="both"/>
        <w:rPr>
          <w:rFonts w:eastAsia="Calibri"/>
          <w:lang w:val="ru-RU" w:eastAsia="en-US"/>
        </w:rPr>
      </w:pPr>
    </w:p>
    <w:p w:rsidR="00F57B24" w:rsidRPr="00F57B24" w:rsidRDefault="00F57B24" w:rsidP="00F57B24">
      <w:pPr>
        <w:jc w:val="center"/>
        <w:rPr>
          <w:rFonts w:eastAsia="Calibri"/>
          <w:b/>
          <w:lang w:val="ru-RU" w:eastAsia="en-US"/>
        </w:rPr>
      </w:pPr>
      <w:r w:rsidRPr="00F57B24">
        <w:rPr>
          <w:rFonts w:eastAsia="Calibri"/>
          <w:b/>
          <w:lang w:val="ru-RU" w:eastAsia="en-US"/>
        </w:rPr>
        <w:t xml:space="preserve"> </w:t>
      </w:r>
      <w:r w:rsidR="00320FD2" w:rsidRPr="00FF6D7A">
        <w:rPr>
          <w:rFonts w:eastAsia="Calibri"/>
          <w:b/>
          <w:lang w:val="ru-RU" w:eastAsia="en-US"/>
        </w:rPr>
        <w:t>2.</w:t>
      </w:r>
      <w:r w:rsidRPr="00F57B24">
        <w:rPr>
          <w:rFonts w:eastAsia="Calibri"/>
          <w:b/>
          <w:lang w:val="ru-RU" w:eastAsia="en-US"/>
        </w:rPr>
        <w:t>Содержание и качество подготовки учащихся</w:t>
      </w:r>
    </w:p>
    <w:p w:rsidR="00F57B24" w:rsidRPr="00F57B24" w:rsidRDefault="00F57B24" w:rsidP="00F57B24">
      <w:pPr>
        <w:jc w:val="center"/>
        <w:rPr>
          <w:rFonts w:eastAsia="Calibri"/>
          <w:b/>
          <w:lang w:val="ru-RU" w:eastAsia="en-US"/>
        </w:rPr>
      </w:pPr>
    </w:p>
    <w:p w:rsidR="00F57B24" w:rsidRPr="00F57B24" w:rsidRDefault="00F57B24" w:rsidP="00F57B24">
      <w:pPr>
        <w:ind w:firstLine="708"/>
        <w:jc w:val="both"/>
        <w:rPr>
          <w:rFonts w:eastAsia="Calibri"/>
          <w:lang w:val="ru-RU" w:eastAsia="en-US"/>
        </w:rPr>
      </w:pPr>
      <w:r w:rsidRPr="00F57B24">
        <w:rPr>
          <w:rFonts w:eastAsia="Calibri"/>
          <w:lang w:val="ru-RU" w:eastAsia="en-US"/>
        </w:rPr>
        <w:t>В 2014</w:t>
      </w:r>
      <w:r w:rsidRPr="00F57B24">
        <w:rPr>
          <w:rFonts w:eastAsia="Calibri"/>
          <w:b/>
          <w:bCs/>
          <w:lang w:val="ru-RU" w:eastAsia="en-US"/>
        </w:rPr>
        <w:t>-</w:t>
      </w:r>
      <w:r w:rsidRPr="00F57B24">
        <w:rPr>
          <w:rFonts w:eastAsia="Calibri"/>
          <w:lang w:val="ru-RU" w:eastAsia="en-US"/>
        </w:rPr>
        <w:t>2015 учебном году перед коллективом педагогов школы одной из главных задач было повышение качества образования.</w:t>
      </w:r>
    </w:p>
    <w:p w:rsidR="00F57B24" w:rsidRPr="00F57B24" w:rsidRDefault="00F57B24" w:rsidP="00F57B24">
      <w:pPr>
        <w:ind w:firstLine="708"/>
        <w:jc w:val="both"/>
        <w:rPr>
          <w:rFonts w:eastAsia="Calibri"/>
          <w:lang w:val="ru-RU" w:eastAsia="en-US"/>
        </w:rPr>
      </w:pPr>
      <w:proofErr w:type="gramStart"/>
      <w:r w:rsidRPr="00F57B24">
        <w:rPr>
          <w:rFonts w:eastAsia="Calibri"/>
          <w:lang w:val="ru-RU" w:eastAsia="en-US"/>
        </w:rPr>
        <w:t xml:space="preserve">В работе с учащимися школа руководствуется </w:t>
      </w:r>
      <w:r w:rsidRPr="00F57B24">
        <w:rPr>
          <w:rFonts w:eastAsia="Calibri"/>
          <w:color w:val="000000"/>
          <w:lang w:val="ru-RU" w:eastAsia="en-US"/>
        </w:rPr>
        <w:t>Федеральным законом от 29.12.2012 г. №273-ФЗ «Об образовании в Российской Федерации»</w:t>
      </w:r>
      <w:r w:rsidRPr="00F57B24">
        <w:rPr>
          <w:rFonts w:eastAsia="Calibri"/>
          <w:lang w:val="ru-RU" w:eastAsia="en-US"/>
        </w:rPr>
        <w:t>, Уставом школы, приказами, методическими письмами и рекомендациями МО образования Саратовской области, отделом образования администрации Ровенского муниципального  района, локальными актами, внутренними приказами, в которых определен круг регулируемых вопросов о правах и обязанностях участников образовательного процесса.</w:t>
      </w:r>
      <w:proofErr w:type="gramEnd"/>
    </w:p>
    <w:p w:rsidR="00320FD2" w:rsidRDefault="00320FD2" w:rsidP="00735DA8">
      <w:pPr>
        <w:tabs>
          <w:tab w:val="left" w:pos="2039"/>
        </w:tabs>
        <w:spacing w:after="200" w:line="360" w:lineRule="auto"/>
        <w:jc w:val="center"/>
        <w:rPr>
          <w:rFonts w:eastAsia="Calibri"/>
          <w:b/>
          <w:bCs/>
          <w:lang w:val="ru-RU" w:eastAsia="en-US"/>
        </w:rPr>
      </w:pPr>
    </w:p>
    <w:p w:rsidR="00735DA8" w:rsidRPr="00735DA8" w:rsidRDefault="00320FD2" w:rsidP="00735DA8">
      <w:pPr>
        <w:tabs>
          <w:tab w:val="left" w:pos="2039"/>
        </w:tabs>
        <w:spacing w:after="200" w:line="360" w:lineRule="auto"/>
        <w:jc w:val="center"/>
        <w:rPr>
          <w:rFonts w:eastAsia="Calibri"/>
          <w:b/>
          <w:bCs/>
          <w:lang w:val="ru-RU" w:eastAsia="en-US"/>
        </w:rPr>
      </w:pPr>
      <w:r>
        <w:rPr>
          <w:rFonts w:eastAsia="Calibri"/>
          <w:b/>
          <w:bCs/>
          <w:lang w:val="en-US" w:eastAsia="en-US"/>
        </w:rPr>
        <w:t>2.</w:t>
      </w:r>
      <w:r>
        <w:rPr>
          <w:rFonts w:eastAsia="Calibri"/>
          <w:b/>
          <w:bCs/>
          <w:lang w:val="ru-RU" w:eastAsia="en-US"/>
        </w:rPr>
        <w:t>1.</w:t>
      </w:r>
      <w:r w:rsidR="00735DA8" w:rsidRPr="00735DA8">
        <w:rPr>
          <w:rFonts w:eastAsia="Calibri"/>
          <w:b/>
          <w:bCs/>
          <w:lang w:val="ru-RU" w:eastAsia="en-US"/>
        </w:rPr>
        <w:t>Анализ итогов промежуточной аттестации учащихся</w:t>
      </w:r>
    </w:p>
    <w:p w:rsidR="00735DA8" w:rsidRPr="00735DA8" w:rsidRDefault="00735DA8" w:rsidP="00735DA8">
      <w:pPr>
        <w:jc w:val="both"/>
        <w:rPr>
          <w:rFonts w:eastAsia="Calibri"/>
          <w:lang w:val="ru-RU" w:eastAsia="en-US"/>
        </w:rPr>
      </w:pPr>
      <w:r w:rsidRPr="00735DA8">
        <w:rPr>
          <w:rFonts w:ascii="Calibri" w:eastAsia="Calibri" w:hAnsi="Calibri"/>
          <w:sz w:val="22"/>
          <w:szCs w:val="22"/>
          <w:lang w:val="ru-RU" w:eastAsia="en-US"/>
        </w:rPr>
        <w:tab/>
      </w:r>
      <w:r w:rsidRPr="00735DA8">
        <w:rPr>
          <w:rFonts w:eastAsia="Calibri"/>
          <w:lang w:val="ru-RU" w:eastAsia="en-US"/>
        </w:rPr>
        <w:t xml:space="preserve">В соответствии с ФЗ № 273 «Об образовании в Российской </w:t>
      </w:r>
      <w:proofErr w:type="spellStart"/>
      <w:r w:rsidRPr="00735DA8">
        <w:rPr>
          <w:rFonts w:eastAsia="Calibri"/>
          <w:lang w:val="ru-RU" w:eastAsia="en-US"/>
        </w:rPr>
        <w:t>Федерации»</w:t>
      </w:r>
      <w:proofErr w:type="gramStart"/>
      <w:r w:rsidRPr="00735DA8">
        <w:rPr>
          <w:rFonts w:eastAsia="Calibri"/>
          <w:lang w:val="ru-RU" w:eastAsia="en-US"/>
        </w:rPr>
        <w:t>,У</w:t>
      </w:r>
      <w:proofErr w:type="gramEnd"/>
      <w:r w:rsidRPr="00735DA8">
        <w:rPr>
          <w:rFonts w:eastAsia="Calibri"/>
          <w:lang w:val="ru-RU" w:eastAsia="en-US"/>
        </w:rPr>
        <w:t>ставом</w:t>
      </w:r>
      <w:proofErr w:type="spellEnd"/>
      <w:r w:rsidRPr="00735DA8">
        <w:rPr>
          <w:rFonts w:eastAsia="Calibri"/>
          <w:lang w:val="ru-RU" w:eastAsia="en-US"/>
        </w:rPr>
        <w:t xml:space="preserve"> школы, Положением</w:t>
      </w:r>
      <w:r w:rsidRPr="00735DA8">
        <w:rPr>
          <w:rFonts w:eastAsia="Calibri"/>
          <w:color w:val="000000"/>
          <w:shd w:val="clear" w:color="auto" w:fill="FFFFFF"/>
          <w:lang w:val="ru-RU" w:eastAsia="en-US"/>
        </w:rPr>
        <w:t xml:space="preserve"> о формах, периодичности, порядке текущего контроля успеваемости </w:t>
      </w:r>
      <w:r w:rsidRPr="00735DA8">
        <w:rPr>
          <w:rFonts w:eastAsia="Calibri"/>
          <w:color w:val="000000"/>
          <w:shd w:val="clear" w:color="auto" w:fill="FFFFFF"/>
          <w:lang w:val="ru-RU" w:eastAsia="en-US"/>
        </w:rPr>
        <w:lastRenderedPageBreak/>
        <w:t>и промежуточной аттестации обучающихся</w:t>
      </w:r>
      <w:r w:rsidRPr="00735DA8">
        <w:rPr>
          <w:rFonts w:eastAsia="Calibri"/>
          <w:lang w:val="ru-RU" w:eastAsia="en-US"/>
        </w:rPr>
        <w:t>, с 25.05.2015 по 31.05.2014 года в школе проводилась промежуточная аттестация учащихся 2-8,10 классов.</w:t>
      </w:r>
    </w:p>
    <w:p w:rsidR="00735DA8" w:rsidRPr="00735DA8" w:rsidRDefault="00735DA8" w:rsidP="00735DA8">
      <w:pPr>
        <w:jc w:val="both"/>
        <w:rPr>
          <w:rFonts w:eastAsia="Calibri"/>
          <w:b/>
          <w:bCs/>
          <w:lang w:val="ru-RU" w:eastAsia="en-US"/>
        </w:rPr>
      </w:pPr>
      <w:r w:rsidRPr="00735DA8">
        <w:rPr>
          <w:rFonts w:eastAsia="Calibri"/>
          <w:lang w:val="ru-RU" w:eastAsia="en-US"/>
        </w:rPr>
        <w:t>К промежуточной аттестации были допущены:</w:t>
      </w:r>
    </w:p>
    <w:p w:rsidR="00735DA8" w:rsidRPr="00735DA8" w:rsidRDefault="00735DA8" w:rsidP="00735DA8">
      <w:pPr>
        <w:jc w:val="both"/>
        <w:rPr>
          <w:rFonts w:eastAsia="Calibri"/>
          <w:b/>
          <w:bCs/>
          <w:lang w:val="ru-RU" w:eastAsia="en-US"/>
        </w:rPr>
      </w:pPr>
      <w:r w:rsidRPr="00735DA8">
        <w:rPr>
          <w:rFonts w:eastAsia="Calibri"/>
          <w:lang w:val="ru-RU" w:eastAsia="en-US"/>
        </w:rPr>
        <w:t>43 учащихся начальной школы</w:t>
      </w:r>
    </w:p>
    <w:p w:rsidR="00735DA8" w:rsidRPr="00735DA8" w:rsidRDefault="00735DA8" w:rsidP="00735DA8">
      <w:pPr>
        <w:jc w:val="both"/>
        <w:rPr>
          <w:rFonts w:eastAsia="Calibri"/>
          <w:b/>
          <w:bCs/>
          <w:lang w:val="ru-RU" w:eastAsia="en-US"/>
        </w:rPr>
      </w:pPr>
      <w:r w:rsidRPr="00735DA8">
        <w:rPr>
          <w:rFonts w:eastAsia="Calibri"/>
          <w:lang w:val="ru-RU" w:eastAsia="en-US"/>
        </w:rPr>
        <w:t>44 учащихся основной школы</w:t>
      </w:r>
    </w:p>
    <w:p w:rsidR="00735DA8" w:rsidRPr="00735DA8" w:rsidRDefault="00735DA8" w:rsidP="00735DA8">
      <w:pPr>
        <w:jc w:val="both"/>
        <w:rPr>
          <w:rFonts w:eastAsia="Calibri"/>
          <w:b/>
          <w:bCs/>
          <w:lang w:val="ru-RU" w:eastAsia="en-US"/>
        </w:rPr>
      </w:pPr>
      <w:r w:rsidRPr="00735DA8">
        <w:rPr>
          <w:rFonts w:eastAsia="Calibri"/>
          <w:lang w:val="ru-RU" w:eastAsia="en-US"/>
        </w:rPr>
        <w:t>учащихся 10 класса – 2 чел.</w:t>
      </w:r>
    </w:p>
    <w:p w:rsidR="00735DA8" w:rsidRPr="00735DA8" w:rsidRDefault="00735DA8" w:rsidP="00735DA8">
      <w:pPr>
        <w:ind w:firstLine="708"/>
        <w:jc w:val="both"/>
        <w:rPr>
          <w:rFonts w:eastAsia="Calibri"/>
          <w:b/>
          <w:bCs/>
          <w:lang w:val="ru-RU" w:eastAsia="en-US"/>
        </w:rPr>
      </w:pPr>
      <w:proofErr w:type="gramStart"/>
      <w:r w:rsidRPr="00735DA8">
        <w:rPr>
          <w:rFonts w:eastAsia="Calibri"/>
          <w:lang w:val="ru-RU" w:eastAsia="en-US"/>
        </w:rPr>
        <w:t>Освобождённых на основании Положения «</w:t>
      </w:r>
      <w:r w:rsidRPr="00735DA8">
        <w:rPr>
          <w:rFonts w:eastAsia="Calibri"/>
          <w:color w:val="000000"/>
          <w:shd w:val="clear" w:color="auto" w:fill="FFFFFF"/>
          <w:lang w:val="ru-RU" w:eastAsia="en-US"/>
        </w:rPr>
        <w:t>о формах, периодичности, порядке текущего контроля успеваемости и промежуточной аттестации обучающихся»</w:t>
      </w:r>
      <w:r w:rsidRPr="00735DA8">
        <w:rPr>
          <w:rFonts w:eastAsia="Calibri"/>
          <w:lang w:val="ru-RU" w:eastAsia="en-US"/>
        </w:rPr>
        <w:t xml:space="preserve"> от промежуточной аттестации нет.</w:t>
      </w:r>
      <w:proofErr w:type="gramEnd"/>
    </w:p>
    <w:p w:rsidR="00735DA8" w:rsidRPr="00735DA8" w:rsidRDefault="00735DA8" w:rsidP="00735DA8">
      <w:pPr>
        <w:ind w:firstLine="708"/>
        <w:jc w:val="both"/>
        <w:rPr>
          <w:rFonts w:eastAsia="Calibri"/>
          <w:b/>
          <w:bCs/>
          <w:lang w:val="ru-RU" w:eastAsia="en-US"/>
        </w:rPr>
      </w:pPr>
      <w:r w:rsidRPr="00735DA8">
        <w:rPr>
          <w:rFonts w:eastAsia="Calibri"/>
          <w:lang w:val="ru-RU" w:eastAsia="en-US"/>
        </w:rPr>
        <w:t>Промежуточная     аттестация проводилась в форме тестовой работы  по всем предметам.</w:t>
      </w:r>
    </w:p>
    <w:p w:rsidR="00735DA8" w:rsidRPr="00735DA8" w:rsidRDefault="00735DA8" w:rsidP="00735DA8">
      <w:pPr>
        <w:spacing w:after="200" w:line="276" w:lineRule="auto"/>
        <w:ind w:firstLine="708"/>
        <w:jc w:val="center"/>
        <w:rPr>
          <w:rFonts w:eastAsia="Calibri"/>
          <w:b/>
          <w:bCs/>
          <w:lang w:val="ru-RU" w:eastAsia="en-US"/>
        </w:rPr>
      </w:pPr>
      <w:r w:rsidRPr="00735DA8">
        <w:rPr>
          <w:rFonts w:eastAsia="Calibri"/>
          <w:b/>
          <w:bCs/>
          <w:lang w:val="ru-RU" w:eastAsia="en-US"/>
        </w:rPr>
        <w:t>Результаты промежуточной аттестации</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850"/>
        <w:gridCol w:w="992"/>
        <w:gridCol w:w="1276"/>
        <w:gridCol w:w="1701"/>
        <w:gridCol w:w="851"/>
        <w:gridCol w:w="708"/>
      </w:tblGrid>
      <w:tr w:rsidR="00735DA8" w:rsidRPr="00735DA8" w:rsidTr="00735DA8">
        <w:trPr>
          <w:trHeight w:val="8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Предмет</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Учитель</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Класс</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Успеваемость на промежуточной аттестации</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Качество знаний годовая оценка</w:t>
            </w:r>
          </w:p>
          <w:p w:rsidR="00735DA8" w:rsidRPr="00735DA8" w:rsidRDefault="00735DA8" w:rsidP="00735DA8">
            <w:pPr>
              <w:spacing w:after="200" w:line="276" w:lineRule="auto"/>
              <w:jc w:val="both"/>
              <w:rPr>
                <w:rFonts w:eastAsia="Calibri"/>
                <w:lang w:val="ru-RU" w:eastAsia="en-US"/>
              </w:rPr>
            </w:pP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Качество знаний по результатам промежуточной аттестации</w:t>
            </w:r>
          </w:p>
          <w:p w:rsidR="00735DA8" w:rsidRPr="00735DA8" w:rsidRDefault="00735DA8" w:rsidP="00735DA8">
            <w:pPr>
              <w:spacing w:after="200" w:line="276" w:lineRule="auto"/>
              <w:jc w:val="both"/>
              <w:rPr>
                <w:rFonts w:eastAsia="Calibri"/>
                <w:lang w:val="ru-RU" w:eastAsia="en-US"/>
              </w:rPr>
            </w:pP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Качество знаний</w:t>
            </w:r>
          </w:p>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итоговое</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соответствие</w:t>
            </w:r>
          </w:p>
        </w:tc>
      </w:tr>
      <w:tr w:rsidR="00735DA8" w:rsidRPr="00735DA8" w:rsidTr="00735DA8">
        <w:trPr>
          <w:trHeight w:val="207"/>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Шек</w:t>
            </w:r>
            <w:proofErr w:type="spellEnd"/>
            <w:r w:rsidRPr="00735DA8">
              <w:rPr>
                <w:rFonts w:eastAsia="Calibri"/>
                <w:lang w:val="ru-RU" w:eastAsia="en-US"/>
              </w:rPr>
              <w:t xml:space="preserve"> Т.С.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2</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92%</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67%</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58%</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58%</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58%</w:t>
            </w:r>
          </w:p>
        </w:tc>
      </w:tr>
      <w:tr w:rsidR="00735DA8" w:rsidRPr="00735DA8" w:rsidTr="00735DA8">
        <w:trPr>
          <w:trHeight w:val="207"/>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 (пересдача)</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Шек</w:t>
            </w:r>
            <w:proofErr w:type="spellEnd"/>
            <w:r w:rsidRPr="00735DA8">
              <w:rPr>
                <w:rFonts w:eastAsia="Calibri"/>
                <w:lang w:val="ru-RU" w:eastAsia="en-US"/>
              </w:rPr>
              <w:t xml:space="preserve"> Т.С.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2</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w:t>
            </w:r>
          </w:p>
        </w:tc>
        <w:tc>
          <w:tcPr>
            <w:tcW w:w="851" w:type="dxa"/>
          </w:tcPr>
          <w:p w:rsidR="00735DA8" w:rsidRPr="00735DA8" w:rsidRDefault="00735DA8" w:rsidP="00735DA8">
            <w:pPr>
              <w:spacing w:after="200" w:line="276" w:lineRule="auto"/>
              <w:jc w:val="both"/>
              <w:rPr>
                <w:rFonts w:eastAsia="Calibri"/>
                <w:lang w:val="ru-RU" w:eastAsia="en-US"/>
              </w:rPr>
            </w:pPr>
          </w:p>
        </w:tc>
        <w:tc>
          <w:tcPr>
            <w:tcW w:w="708" w:type="dxa"/>
          </w:tcPr>
          <w:p w:rsidR="00735DA8" w:rsidRPr="00735DA8" w:rsidRDefault="00735DA8" w:rsidP="00735DA8">
            <w:pPr>
              <w:spacing w:after="200" w:line="276" w:lineRule="auto"/>
              <w:jc w:val="both"/>
              <w:rPr>
                <w:rFonts w:eastAsia="Calibri"/>
                <w:lang w:val="ru-RU" w:eastAsia="en-US"/>
              </w:rPr>
            </w:pPr>
          </w:p>
        </w:tc>
      </w:tr>
      <w:tr w:rsidR="00735DA8" w:rsidRPr="00735DA8" w:rsidTr="00735DA8">
        <w:trPr>
          <w:trHeight w:val="207"/>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Математика</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Шек</w:t>
            </w:r>
            <w:proofErr w:type="spellEnd"/>
            <w:r w:rsidRPr="00735DA8">
              <w:rPr>
                <w:rFonts w:eastAsia="Calibri"/>
                <w:lang w:val="ru-RU" w:eastAsia="en-US"/>
              </w:rPr>
              <w:t xml:space="preserve"> Т.С.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2</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92%</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67%</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58%</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67%</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75%</w:t>
            </w:r>
          </w:p>
        </w:tc>
      </w:tr>
      <w:tr w:rsidR="00735DA8" w:rsidRPr="00735DA8" w:rsidTr="00735DA8">
        <w:trPr>
          <w:trHeight w:val="207"/>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Математика (пересдача)</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Шек</w:t>
            </w:r>
            <w:proofErr w:type="spellEnd"/>
            <w:r w:rsidRPr="00735DA8">
              <w:rPr>
                <w:rFonts w:eastAsia="Calibri"/>
                <w:lang w:val="ru-RU" w:eastAsia="en-US"/>
              </w:rPr>
              <w:t xml:space="preserve"> Т.С.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2</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w:t>
            </w:r>
          </w:p>
        </w:tc>
        <w:tc>
          <w:tcPr>
            <w:tcW w:w="1276" w:type="dxa"/>
          </w:tcPr>
          <w:p w:rsidR="00735DA8" w:rsidRPr="00735DA8" w:rsidRDefault="00735DA8" w:rsidP="00735DA8">
            <w:pPr>
              <w:spacing w:after="200" w:line="276" w:lineRule="auto"/>
              <w:jc w:val="both"/>
              <w:rPr>
                <w:rFonts w:eastAsia="Calibri"/>
                <w:lang w:val="ru-RU" w:eastAsia="en-US"/>
              </w:rPr>
            </w:pPr>
          </w:p>
        </w:tc>
        <w:tc>
          <w:tcPr>
            <w:tcW w:w="1701" w:type="dxa"/>
          </w:tcPr>
          <w:p w:rsidR="00735DA8" w:rsidRPr="00735DA8" w:rsidRDefault="00735DA8" w:rsidP="00735DA8">
            <w:pPr>
              <w:spacing w:after="200" w:line="276" w:lineRule="auto"/>
              <w:jc w:val="both"/>
              <w:rPr>
                <w:rFonts w:eastAsia="Calibri"/>
                <w:lang w:val="ru-RU" w:eastAsia="en-US"/>
              </w:rPr>
            </w:pPr>
          </w:p>
        </w:tc>
        <w:tc>
          <w:tcPr>
            <w:tcW w:w="851" w:type="dxa"/>
          </w:tcPr>
          <w:p w:rsidR="00735DA8" w:rsidRPr="00735DA8" w:rsidRDefault="00735DA8" w:rsidP="00735DA8">
            <w:pPr>
              <w:spacing w:after="200" w:line="276" w:lineRule="auto"/>
              <w:jc w:val="both"/>
              <w:rPr>
                <w:rFonts w:eastAsia="Calibri"/>
                <w:lang w:val="ru-RU" w:eastAsia="en-US"/>
              </w:rPr>
            </w:pPr>
          </w:p>
        </w:tc>
        <w:tc>
          <w:tcPr>
            <w:tcW w:w="708" w:type="dxa"/>
          </w:tcPr>
          <w:p w:rsidR="00735DA8" w:rsidRPr="00735DA8" w:rsidRDefault="00735DA8" w:rsidP="00735DA8">
            <w:pPr>
              <w:spacing w:after="200" w:line="276" w:lineRule="auto"/>
              <w:jc w:val="both"/>
              <w:rPr>
                <w:rFonts w:eastAsia="Calibri"/>
                <w:lang w:val="ru-RU" w:eastAsia="en-US"/>
              </w:rPr>
            </w:pPr>
          </w:p>
        </w:tc>
      </w:tr>
      <w:tr w:rsidR="00735DA8" w:rsidRPr="00735DA8" w:rsidTr="00735DA8">
        <w:trPr>
          <w:trHeight w:val="370"/>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Канжова</w:t>
            </w:r>
            <w:proofErr w:type="spellEnd"/>
            <w:r w:rsidRPr="00735DA8">
              <w:rPr>
                <w:rFonts w:eastAsia="Calibri"/>
                <w:lang w:val="ru-RU" w:eastAsia="en-US"/>
              </w:rPr>
              <w:t xml:space="preserve"> М.В.</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50%</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62%</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50%</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56%</w:t>
            </w:r>
          </w:p>
        </w:tc>
      </w:tr>
      <w:tr w:rsidR="00735DA8" w:rsidRPr="00735DA8" w:rsidTr="00735DA8">
        <w:trPr>
          <w:trHeight w:val="277"/>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 xml:space="preserve">Математика </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Канжова</w:t>
            </w:r>
            <w:proofErr w:type="spellEnd"/>
            <w:r w:rsidRPr="00735DA8">
              <w:rPr>
                <w:rFonts w:eastAsia="Calibri"/>
                <w:lang w:val="ru-RU" w:eastAsia="en-US"/>
              </w:rPr>
              <w:t xml:space="preserve"> М.В.</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68%</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87%</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68%</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62%</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Порошина Л.И.</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53%</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66%</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53%</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60%</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Математика</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Порошина Л.И.</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66%</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33%</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66%</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67%</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Комплексная работа (</w:t>
            </w:r>
            <w:proofErr w:type="spellStart"/>
            <w:r w:rsidRPr="00735DA8">
              <w:rPr>
                <w:rFonts w:eastAsia="Calibri"/>
                <w:lang w:val="ru-RU" w:eastAsia="en-US"/>
              </w:rPr>
              <w:t>метапредметные</w:t>
            </w:r>
            <w:proofErr w:type="spellEnd"/>
            <w:r w:rsidRPr="00735DA8">
              <w:rPr>
                <w:rFonts w:eastAsia="Calibri"/>
                <w:lang w:val="ru-RU" w:eastAsia="en-US"/>
              </w:rPr>
              <w:t xml:space="preserve"> результаты)</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Порошина Л.И.</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53%</w:t>
            </w:r>
          </w:p>
        </w:tc>
        <w:tc>
          <w:tcPr>
            <w:tcW w:w="851" w:type="dxa"/>
          </w:tcPr>
          <w:p w:rsidR="00735DA8" w:rsidRPr="00735DA8" w:rsidRDefault="00735DA8" w:rsidP="00735DA8">
            <w:pPr>
              <w:spacing w:after="200" w:line="276" w:lineRule="auto"/>
              <w:jc w:val="both"/>
              <w:rPr>
                <w:rFonts w:eastAsia="Calibri"/>
                <w:lang w:val="ru-RU" w:eastAsia="en-US"/>
              </w:rPr>
            </w:pPr>
          </w:p>
        </w:tc>
        <w:tc>
          <w:tcPr>
            <w:tcW w:w="708" w:type="dxa"/>
          </w:tcPr>
          <w:p w:rsidR="00735DA8" w:rsidRPr="00735DA8" w:rsidRDefault="00735DA8" w:rsidP="00735DA8">
            <w:pPr>
              <w:tabs>
                <w:tab w:val="center" w:pos="246"/>
              </w:tabs>
              <w:spacing w:after="200" w:line="276" w:lineRule="auto"/>
              <w:jc w:val="both"/>
              <w:rPr>
                <w:rFonts w:eastAsia="Calibri"/>
                <w:lang w:val="ru-RU" w:eastAsia="en-US"/>
              </w:rPr>
            </w:pPr>
            <w:r w:rsidRPr="00735DA8">
              <w:rPr>
                <w:rFonts w:eastAsia="Calibri"/>
                <w:lang w:val="ru-RU" w:eastAsia="en-US"/>
              </w:rPr>
              <w:tab/>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 xml:space="preserve">Петросян </w:t>
            </w:r>
            <w:r w:rsidRPr="00735DA8">
              <w:rPr>
                <w:rFonts w:eastAsia="Calibri"/>
                <w:lang w:val="ru-RU" w:eastAsia="en-US"/>
              </w:rPr>
              <w:lastRenderedPageBreak/>
              <w:t>С.А.</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lastRenderedPageBreak/>
              <w:t>5</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38%</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38%</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38%</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38%</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lastRenderedPageBreak/>
              <w:t xml:space="preserve">Математика </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Шек</w:t>
            </w:r>
            <w:proofErr w:type="spellEnd"/>
            <w:r w:rsidRPr="00735DA8">
              <w:rPr>
                <w:rFonts w:eastAsia="Calibri"/>
                <w:lang w:val="ru-RU" w:eastAsia="en-US"/>
              </w:rPr>
              <w:t xml:space="preserve"> Т.С.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92%</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54%</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31%</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54%</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69%</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Математика (пересдача)</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Шек</w:t>
            </w:r>
            <w:proofErr w:type="spellEnd"/>
            <w:r w:rsidRPr="00735DA8">
              <w:rPr>
                <w:rFonts w:eastAsia="Calibri"/>
                <w:lang w:val="ru-RU" w:eastAsia="en-US"/>
              </w:rPr>
              <w:t xml:space="preserve"> Т.С.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w:t>
            </w:r>
          </w:p>
        </w:tc>
        <w:tc>
          <w:tcPr>
            <w:tcW w:w="1276" w:type="dxa"/>
          </w:tcPr>
          <w:p w:rsidR="00735DA8" w:rsidRPr="00735DA8" w:rsidRDefault="00735DA8" w:rsidP="00735DA8">
            <w:pPr>
              <w:spacing w:after="200" w:line="276" w:lineRule="auto"/>
              <w:jc w:val="both"/>
              <w:rPr>
                <w:rFonts w:eastAsia="Calibri"/>
                <w:lang w:val="ru-RU" w:eastAsia="en-US"/>
              </w:rPr>
            </w:pPr>
          </w:p>
        </w:tc>
        <w:tc>
          <w:tcPr>
            <w:tcW w:w="1701" w:type="dxa"/>
          </w:tcPr>
          <w:p w:rsidR="00735DA8" w:rsidRPr="00735DA8" w:rsidRDefault="00735DA8" w:rsidP="00735DA8">
            <w:pPr>
              <w:spacing w:after="200" w:line="276" w:lineRule="auto"/>
              <w:jc w:val="both"/>
              <w:rPr>
                <w:rFonts w:eastAsia="Calibri"/>
                <w:lang w:val="ru-RU" w:eastAsia="en-US"/>
              </w:rPr>
            </w:pPr>
          </w:p>
        </w:tc>
        <w:tc>
          <w:tcPr>
            <w:tcW w:w="851" w:type="dxa"/>
          </w:tcPr>
          <w:p w:rsidR="00735DA8" w:rsidRPr="00735DA8" w:rsidRDefault="00735DA8" w:rsidP="00735DA8">
            <w:pPr>
              <w:spacing w:after="200" w:line="276" w:lineRule="auto"/>
              <w:jc w:val="both"/>
              <w:rPr>
                <w:rFonts w:eastAsia="Calibri"/>
                <w:lang w:val="ru-RU" w:eastAsia="en-US"/>
              </w:rPr>
            </w:pPr>
          </w:p>
        </w:tc>
        <w:tc>
          <w:tcPr>
            <w:tcW w:w="708" w:type="dxa"/>
          </w:tcPr>
          <w:p w:rsidR="00735DA8" w:rsidRPr="00735DA8" w:rsidRDefault="00735DA8" w:rsidP="00735DA8">
            <w:pPr>
              <w:spacing w:after="200" w:line="276" w:lineRule="auto"/>
              <w:jc w:val="both"/>
              <w:rPr>
                <w:rFonts w:eastAsia="Calibri"/>
                <w:lang w:val="ru-RU" w:eastAsia="en-US"/>
              </w:rPr>
            </w:pP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Немецкий язык</w:t>
            </w:r>
          </w:p>
        </w:tc>
        <w:tc>
          <w:tcPr>
            <w:tcW w:w="1560" w:type="dxa"/>
          </w:tcPr>
          <w:p w:rsidR="00735DA8" w:rsidRPr="00735DA8" w:rsidRDefault="00735DA8" w:rsidP="00735DA8">
            <w:pPr>
              <w:spacing w:after="200" w:line="276" w:lineRule="auto"/>
              <w:jc w:val="both"/>
              <w:rPr>
                <w:rFonts w:eastAsia="Calibri"/>
                <w:lang w:val="ru-RU" w:eastAsia="en-US"/>
              </w:rPr>
            </w:pPr>
            <w:proofErr w:type="spellStart"/>
            <w:r w:rsidRPr="00735DA8">
              <w:rPr>
                <w:rFonts w:eastAsia="Calibri"/>
                <w:lang w:val="ru-RU" w:eastAsia="en-US"/>
              </w:rPr>
              <w:t>Лискова</w:t>
            </w:r>
            <w:proofErr w:type="spellEnd"/>
            <w:r w:rsidRPr="00735DA8">
              <w:rPr>
                <w:rFonts w:eastAsia="Calibri"/>
                <w:lang w:val="ru-RU" w:eastAsia="en-US"/>
              </w:rPr>
              <w:t xml:space="preserve"> М.Г.</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86%</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86%</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86%</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71%</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 xml:space="preserve">Технология </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Гудзенко С.С.</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Петросян С.А.</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7</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45%</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45%</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45%</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физика</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Макарова О.И</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7</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55%</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55%</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55%</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91%</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обществознание</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Воробьёва Л.А.</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85%</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46%</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54%</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46%</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38%</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физика</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Макарова О.И</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8</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62%</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69%</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62%</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77%</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 xml:space="preserve">Математика </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Макарова О.И</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0 %</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50%</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50%</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Русский язык</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Петросян С.А.</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0 %</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0 %</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0 %</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r>
      <w:tr w:rsidR="00735DA8" w:rsidRPr="00735DA8" w:rsidTr="00735DA8">
        <w:trPr>
          <w:trHeight w:val="293"/>
        </w:trPr>
        <w:tc>
          <w:tcPr>
            <w:tcW w:w="1809"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 xml:space="preserve">География </w:t>
            </w:r>
          </w:p>
        </w:tc>
        <w:tc>
          <w:tcPr>
            <w:tcW w:w="156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Макарова З.А.</w:t>
            </w:r>
          </w:p>
        </w:tc>
        <w:tc>
          <w:tcPr>
            <w:tcW w:w="850"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w:t>
            </w:r>
          </w:p>
        </w:tc>
        <w:tc>
          <w:tcPr>
            <w:tcW w:w="992"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100%</w:t>
            </w:r>
          </w:p>
        </w:tc>
        <w:tc>
          <w:tcPr>
            <w:tcW w:w="1276"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0 %</w:t>
            </w:r>
          </w:p>
        </w:tc>
        <w:tc>
          <w:tcPr>
            <w:tcW w:w="170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50%</w:t>
            </w:r>
          </w:p>
        </w:tc>
        <w:tc>
          <w:tcPr>
            <w:tcW w:w="851"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0 %</w:t>
            </w:r>
          </w:p>
        </w:tc>
        <w:tc>
          <w:tcPr>
            <w:tcW w:w="708" w:type="dxa"/>
          </w:tcPr>
          <w:p w:rsidR="00735DA8" w:rsidRPr="00735DA8" w:rsidRDefault="00735DA8" w:rsidP="00735DA8">
            <w:pPr>
              <w:spacing w:after="200" w:line="276" w:lineRule="auto"/>
              <w:jc w:val="both"/>
              <w:rPr>
                <w:rFonts w:eastAsia="Calibri"/>
                <w:lang w:val="ru-RU" w:eastAsia="en-US"/>
              </w:rPr>
            </w:pPr>
            <w:r w:rsidRPr="00735DA8">
              <w:rPr>
                <w:rFonts w:eastAsia="Calibri"/>
                <w:lang w:val="ru-RU" w:eastAsia="en-US"/>
              </w:rPr>
              <w:t>50%</w:t>
            </w:r>
          </w:p>
        </w:tc>
      </w:tr>
    </w:tbl>
    <w:p w:rsidR="00735DA8" w:rsidRPr="00735DA8" w:rsidRDefault="00735DA8" w:rsidP="00735DA8">
      <w:pPr>
        <w:rPr>
          <w:rFonts w:eastAsia="Calibri"/>
          <w:lang w:val="ru-RU" w:eastAsia="en-US"/>
        </w:rPr>
      </w:pPr>
      <w:r>
        <w:rPr>
          <w:rFonts w:eastAsia="Calibri"/>
          <w:lang w:val="ru-RU" w:eastAsia="en-US"/>
        </w:rPr>
        <w:t xml:space="preserve"> </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Анализируя результаты промежуточной аттестации, следует обратить внимание на достаточно высокое соответствие, что говорит об объективной оценке знаний учащихся большинством учителей школы. </w:t>
      </w:r>
    </w:p>
    <w:p w:rsidR="00735DA8" w:rsidRPr="00735DA8" w:rsidRDefault="00735DA8" w:rsidP="00735DA8">
      <w:pPr>
        <w:ind w:firstLine="708"/>
        <w:jc w:val="both"/>
        <w:rPr>
          <w:rFonts w:eastAsia="Calibri"/>
          <w:b/>
          <w:lang w:val="ru-RU" w:eastAsia="en-US"/>
        </w:rPr>
      </w:pPr>
      <w:r w:rsidRPr="00735DA8">
        <w:rPr>
          <w:rFonts w:eastAsia="Calibri"/>
          <w:lang w:val="ru-RU" w:eastAsia="en-US"/>
        </w:rPr>
        <w:t xml:space="preserve">В 1классе,  где разрешена </w:t>
      </w:r>
      <w:proofErr w:type="spellStart"/>
      <w:r w:rsidRPr="00735DA8">
        <w:rPr>
          <w:rFonts w:eastAsia="Calibri"/>
          <w:lang w:val="ru-RU" w:eastAsia="en-US"/>
        </w:rPr>
        <w:t>безотметочная</w:t>
      </w:r>
      <w:proofErr w:type="spellEnd"/>
      <w:r w:rsidRPr="00735DA8">
        <w:rPr>
          <w:rFonts w:eastAsia="Calibri"/>
          <w:lang w:val="ru-RU" w:eastAsia="en-US"/>
        </w:rPr>
        <w:t xml:space="preserve"> система, были проведены </w:t>
      </w:r>
      <w:proofErr w:type="spellStart"/>
      <w:r w:rsidRPr="00735DA8">
        <w:rPr>
          <w:rFonts w:eastAsia="Calibri"/>
          <w:lang w:val="ru-RU" w:eastAsia="en-US"/>
        </w:rPr>
        <w:t>срезовые</w:t>
      </w:r>
      <w:proofErr w:type="spellEnd"/>
      <w:r w:rsidRPr="00735DA8">
        <w:rPr>
          <w:rFonts w:eastAsia="Calibri"/>
          <w:lang w:val="ru-RU" w:eastAsia="en-US"/>
        </w:rPr>
        <w:t xml:space="preserve"> контрольные работы по русскому языку, математике, чтению с целью проверки освоения стандарта. Все учащиеся класса усвоили программу 1 класса и переведены во 2 класс, учитель Фролова Р.А.</w:t>
      </w:r>
    </w:p>
    <w:p w:rsidR="00735DA8" w:rsidRPr="00735DA8" w:rsidRDefault="00735DA8" w:rsidP="00735DA8">
      <w:pPr>
        <w:ind w:firstLine="708"/>
        <w:jc w:val="both"/>
        <w:rPr>
          <w:rFonts w:eastAsia="Calibri"/>
          <w:lang w:val="ru-RU" w:eastAsia="en-US"/>
        </w:rPr>
      </w:pPr>
      <w:proofErr w:type="gramStart"/>
      <w:r w:rsidRPr="00735DA8">
        <w:rPr>
          <w:rFonts w:eastAsia="Calibri"/>
          <w:lang w:val="ru-RU" w:eastAsia="en-US"/>
        </w:rPr>
        <w:t>По итогам года на «5» школу закончили 4 ученика: два в начальной, один в основной школе, один в старшей школе.</w:t>
      </w:r>
      <w:proofErr w:type="gramEnd"/>
    </w:p>
    <w:p w:rsidR="00735DA8" w:rsidRDefault="00735DA8" w:rsidP="00735DA8">
      <w:pPr>
        <w:ind w:firstLine="708"/>
        <w:jc w:val="both"/>
        <w:rPr>
          <w:rFonts w:eastAsia="Calibri"/>
          <w:lang w:val="ru-RU" w:eastAsia="en-US"/>
        </w:rPr>
      </w:pPr>
      <w:r w:rsidRPr="00735DA8">
        <w:rPr>
          <w:rFonts w:eastAsia="Calibri"/>
          <w:lang w:val="ru-RU" w:eastAsia="en-US"/>
        </w:rPr>
        <w:t xml:space="preserve">В целом по школе по итогам 2014-2015  учебного года успеваемость  составила - 98 %. Два ученика переведены в следующий класс условно с академической задолженностью. </w:t>
      </w:r>
      <w:r>
        <w:rPr>
          <w:rFonts w:eastAsia="Calibri"/>
          <w:lang w:val="ru-RU" w:eastAsia="en-US"/>
        </w:rPr>
        <w:t>Один учащийся</w:t>
      </w:r>
      <w:r w:rsidRPr="00735DA8">
        <w:rPr>
          <w:rFonts w:eastAsia="Calibri"/>
          <w:lang w:val="ru-RU" w:eastAsia="en-US"/>
        </w:rPr>
        <w:t xml:space="preserve"> 5 класса </w:t>
      </w:r>
      <w:r>
        <w:rPr>
          <w:rFonts w:eastAsia="Calibri"/>
          <w:lang w:val="ru-RU" w:eastAsia="en-US"/>
        </w:rPr>
        <w:t xml:space="preserve"> </w:t>
      </w:r>
      <w:r w:rsidRPr="00735DA8">
        <w:rPr>
          <w:rFonts w:eastAsia="Calibri"/>
          <w:lang w:val="ru-RU" w:eastAsia="en-US"/>
        </w:rPr>
        <w:t xml:space="preserve">  переведён в 6 класс условно с академической задолженностью по математике. Решение педагогического совета от 01.06.2015 пр. № 8. </w:t>
      </w:r>
      <w:r>
        <w:rPr>
          <w:rFonts w:eastAsia="Calibri"/>
          <w:lang w:val="ru-RU" w:eastAsia="en-US"/>
        </w:rPr>
        <w:t>Учащийся</w:t>
      </w:r>
      <w:r w:rsidRPr="00735DA8">
        <w:rPr>
          <w:rFonts w:eastAsia="Calibri"/>
          <w:lang w:val="ru-RU" w:eastAsia="en-US"/>
        </w:rPr>
        <w:t xml:space="preserve"> 2 класса </w:t>
      </w:r>
      <w:r>
        <w:rPr>
          <w:rFonts w:eastAsia="Calibri"/>
          <w:lang w:val="ru-RU" w:eastAsia="en-US"/>
        </w:rPr>
        <w:t xml:space="preserve"> </w:t>
      </w:r>
      <w:r w:rsidRPr="00735DA8">
        <w:rPr>
          <w:rFonts w:eastAsia="Calibri"/>
          <w:lang w:val="ru-RU" w:eastAsia="en-US"/>
        </w:rPr>
        <w:t xml:space="preserve"> переведён в 3 класс условно с академической задолженностью по математике. Решение педагогического совета от 30.05.2015 пр. № 7.</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Качество знаний  по школе - 40 %, что на 8 % выше предыдущего года. </w:t>
      </w:r>
    </w:p>
    <w:p w:rsidR="00735DA8" w:rsidRPr="00735DA8" w:rsidRDefault="00735DA8" w:rsidP="00735DA8">
      <w:pPr>
        <w:ind w:firstLine="708"/>
        <w:jc w:val="both"/>
        <w:rPr>
          <w:rFonts w:eastAsia="Calibri"/>
          <w:lang w:val="ru-RU" w:eastAsia="en-US"/>
        </w:rPr>
      </w:pPr>
      <w:r w:rsidRPr="00735DA8">
        <w:rPr>
          <w:rFonts w:eastAsia="Calibri"/>
          <w:lang w:val="ru-RU" w:eastAsia="en-US"/>
        </w:rPr>
        <w:lastRenderedPageBreak/>
        <w:t>Положительная динамика качества знаний наблюдалась в течение всего года. Таким образом, задача, которую ставил перед собой педагогический коллектив, добиться устойчивой положительной динамики качества знаний на всех уровнях обучения выполнена.</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1 сентября 2014 года к занятиям приступили 137 учащихся. И них на уровне начального общего образования 63 ученика, на уровне основного общего образования 62 ученика на уровне среднего общего образования 12 учеников. В конце учебного года в школе насчитывалось 123 ученика. Работа по сохранению контингента учащихся на уровне основного общего образования, на уровне среднего общего образования неэффективна. </w:t>
      </w:r>
    </w:p>
    <w:p w:rsidR="00735DA8" w:rsidRDefault="00735DA8" w:rsidP="005636E6">
      <w:pPr>
        <w:jc w:val="both"/>
        <w:rPr>
          <w:rFonts w:eastAsia="Calibri"/>
          <w:lang w:val="ru-RU" w:eastAsia="en-US"/>
        </w:rPr>
      </w:pPr>
      <w:r w:rsidRPr="00735DA8">
        <w:rPr>
          <w:rFonts w:eastAsia="Calibri"/>
          <w:lang w:val="ru-RU" w:eastAsia="en-US"/>
        </w:rPr>
        <w:t>Учебно-материальная база школы позволяет организованно, на современном уровне проводить учебно-воспитательную работу с учащимися.</w:t>
      </w:r>
      <w:r>
        <w:rPr>
          <w:rFonts w:eastAsia="Calibri"/>
          <w:lang w:val="ru-RU" w:eastAsia="en-US"/>
        </w:rPr>
        <w:t xml:space="preserve"> </w:t>
      </w:r>
      <w:r w:rsidRPr="00735DA8">
        <w:rPr>
          <w:rFonts w:eastAsia="Calibri"/>
          <w:spacing w:val="5"/>
          <w:lang w:val="ru-RU" w:eastAsia="en-US"/>
        </w:rPr>
        <w:t xml:space="preserve">Однако процент </w:t>
      </w:r>
      <w:r w:rsidRPr="00735DA8">
        <w:rPr>
          <w:rFonts w:eastAsia="Calibri"/>
          <w:spacing w:val="-6"/>
          <w:lang w:val="ru-RU" w:eastAsia="en-US"/>
        </w:rPr>
        <w:t xml:space="preserve">успешности по отдельным классам остается недостаточно высоким.  Много </w:t>
      </w:r>
      <w:r w:rsidRPr="00735DA8">
        <w:rPr>
          <w:rFonts w:eastAsia="Calibri"/>
          <w:spacing w:val="-4"/>
          <w:lang w:val="ru-RU" w:eastAsia="en-US"/>
        </w:rPr>
        <w:t xml:space="preserve">учащихся имеют  «3» по одному, двум предметам. Этот факт говорит </w:t>
      </w:r>
      <w:r w:rsidRPr="00735DA8">
        <w:rPr>
          <w:rFonts w:eastAsia="Calibri"/>
          <w:spacing w:val="-6"/>
          <w:lang w:val="ru-RU" w:eastAsia="en-US"/>
        </w:rPr>
        <w:t>о недостаточно тесных контактах классных руководителей и учителей-</w:t>
      </w:r>
      <w:r w:rsidRPr="00735DA8">
        <w:rPr>
          <w:rFonts w:eastAsia="Calibri"/>
          <w:spacing w:val="-4"/>
          <w:lang w:val="ru-RU" w:eastAsia="en-US"/>
        </w:rPr>
        <w:t xml:space="preserve">предметников, о необходимости применения индивидуального подхода в </w:t>
      </w:r>
      <w:r w:rsidRPr="00735DA8">
        <w:rPr>
          <w:rFonts w:eastAsia="Calibri"/>
          <w:spacing w:val="-7"/>
          <w:lang w:val="ru-RU" w:eastAsia="en-US"/>
        </w:rPr>
        <w:t xml:space="preserve">оценке ЗУН учащихся и более рациональном использовании дополнительных </w:t>
      </w:r>
      <w:r w:rsidRPr="00735DA8">
        <w:rPr>
          <w:rFonts w:eastAsia="Calibri"/>
          <w:spacing w:val="-6"/>
          <w:lang w:val="ru-RU" w:eastAsia="en-US"/>
        </w:rPr>
        <w:t>часов на индивидуальную работу с перспективными учащимися.</w:t>
      </w:r>
    </w:p>
    <w:p w:rsidR="005636E6" w:rsidRPr="005636E6" w:rsidRDefault="005636E6" w:rsidP="005636E6">
      <w:pPr>
        <w:jc w:val="both"/>
        <w:rPr>
          <w:rFonts w:eastAsia="Calibri"/>
          <w:lang w:val="ru-RU" w:eastAsia="en-US"/>
        </w:rPr>
      </w:pPr>
    </w:p>
    <w:p w:rsidR="00735DA8" w:rsidRPr="005636E6" w:rsidRDefault="005636E6" w:rsidP="00735DA8">
      <w:pPr>
        <w:spacing w:after="200" w:line="276" w:lineRule="auto"/>
        <w:jc w:val="center"/>
        <w:rPr>
          <w:rFonts w:eastAsia="Calibri"/>
          <w:b/>
          <w:bCs/>
          <w:lang w:val="ru-RU" w:eastAsia="en-US"/>
        </w:rPr>
      </w:pPr>
      <w:r w:rsidRPr="005636E6">
        <w:rPr>
          <w:rFonts w:eastAsia="Calibri"/>
          <w:b/>
          <w:bCs/>
          <w:lang w:val="ru-RU" w:eastAsia="en-US"/>
        </w:rPr>
        <w:t>2</w:t>
      </w:r>
      <w:r w:rsidR="00320FD2" w:rsidRPr="005636E6">
        <w:rPr>
          <w:rFonts w:eastAsia="Calibri"/>
          <w:b/>
          <w:bCs/>
          <w:lang w:val="ru-RU" w:eastAsia="en-US"/>
        </w:rPr>
        <w:t>.</w:t>
      </w:r>
      <w:r w:rsidRPr="005636E6">
        <w:rPr>
          <w:rFonts w:eastAsia="Calibri"/>
          <w:b/>
          <w:bCs/>
          <w:lang w:val="ru-RU" w:eastAsia="en-US"/>
        </w:rPr>
        <w:t>2</w:t>
      </w:r>
      <w:r w:rsidR="00320FD2" w:rsidRPr="005636E6">
        <w:rPr>
          <w:rFonts w:eastAsia="Calibri"/>
          <w:b/>
          <w:bCs/>
          <w:lang w:val="ru-RU" w:eastAsia="en-US"/>
        </w:rPr>
        <w:t>.</w:t>
      </w:r>
      <w:r w:rsidR="00735DA8" w:rsidRPr="005636E6">
        <w:rPr>
          <w:rFonts w:eastAsia="Calibri"/>
          <w:b/>
          <w:bCs/>
          <w:lang w:val="ru-RU" w:eastAsia="en-US"/>
        </w:rPr>
        <w:t xml:space="preserve">Анализ результатов государственной итоговой аттестации учащихся </w:t>
      </w:r>
    </w:p>
    <w:p w:rsidR="00735DA8" w:rsidRPr="00735DA8" w:rsidRDefault="00735DA8" w:rsidP="00735DA8">
      <w:pPr>
        <w:jc w:val="both"/>
        <w:rPr>
          <w:rFonts w:eastAsia="Calibri"/>
          <w:lang w:val="ru-RU" w:eastAsia="en-US"/>
        </w:rPr>
      </w:pPr>
      <w:r w:rsidRPr="00735DA8">
        <w:rPr>
          <w:rFonts w:eastAsia="Calibri"/>
          <w:lang w:val="ru-RU" w:eastAsia="en-US"/>
        </w:rPr>
        <w:t>Подготовка и проведение  государственной итоговой аттестации  в школе была организована  в  соответствии с  плано</w:t>
      </w:r>
      <w:proofErr w:type="gramStart"/>
      <w:r w:rsidRPr="00735DA8">
        <w:rPr>
          <w:rFonts w:eastAsia="Calibri"/>
          <w:lang w:val="ru-RU" w:eastAsia="en-US"/>
        </w:rPr>
        <w:t>м-</w:t>
      </w:r>
      <w:proofErr w:type="gramEnd"/>
      <w:r w:rsidRPr="00735DA8">
        <w:rPr>
          <w:rFonts w:eastAsia="Calibri"/>
          <w:lang w:val="ru-RU" w:eastAsia="en-US"/>
        </w:rPr>
        <w:t xml:space="preserve"> графиком по школе. </w:t>
      </w:r>
    </w:p>
    <w:p w:rsidR="00735DA8" w:rsidRPr="00735DA8" w:rsidRDefault="00735DA8" w:rsidP="00735DA8">
      <w:pPr>
        <w:jc w:val="both"/>
        <w:rPr>
          <w:rFonts w:eastAsia="Calibri"/>
          <w:lang w:val="ru-RU" w:eastAsia="en-US"/>
        </w:rPr>
      </w:pPr>
      <w:r w:rsidRPr="00735DA8">
        <w:rPr>
          <w:rFonts w:eastAsia="Calibri"/>
          <w:lang w:val="ru-RU" w:eastAsia="en-US"/>
        </w:rPr>
        <w:t>В течение учебного года велась целенаправленная работа  по приведению всех нормативно-правовых документов в соответствие с регламентом.</w:t>
      </w:r>
    </w:p>
    <w:p w:rsidR="00735DA8" w:rsidRPr="00735DA8" w:rsidRDefault="00735DA8" w:rsidP="00735DA8">
      <w:pPr>
        <w:jc w:val="both"/>
        <w:rPr>
          <w:rFonts w:eastAsia="Calibri"/>
          <w:lang w:val="ru-RU" w:eastAsia="en-US"/>
        </w:rPr>
      </w:pPr>
      <w:r w:rsidRPr="00735DA8">
        <w:rPr>
          <w:rFonts w:eastAsia="Calibri"/>
          <w:lang w:val="ru-RU" w:eastAsia="en-US"/>
        </w:rPr>
        <w:t xml:space="preserve">В течение учебного года проводилась целенаправленная работа  администрации школы с учащимися и учителями по всем видам </w:t>
      </w:r>
      <w:proofErr w:type="gramStart"/>
      <w:r w:rsidRPr="00735DA8">
        <w:rPr>
          <w:rFonts w:eastAsia="Calibri"/>
          <w:lang w:val="ru-RU" w:eastAsia="en-US"/>
        </w:rPr>
        <w:t>контроля за</w:t>
      </w:r>
      <w:proofErr w:type="gramEnd"/>
      <w:r w:rsidRPr="00735DA8">
        <w:rPr>
          <w:rFonts w:eastAsia="Calibri"/>
          <w:lang w:val="ru-RU" w:eastAsia="en-US"/>
        </w:rPr>
        <w:t xml:space="preserve"> качеством подготовки к итоговой аттестации.</w:t>
      </w:r>
    </w:p>
    <w:p w:rsidR="00735DA8" w:rsidRPr="00735DA8" w:rsidRDefault="00735DA8" w:rsidP="00735DA8">
      <w:pPr>
        <w:jc w:val="both"/>
        <w:rPr>
          <w:rFonts w:eastAsia="Calibri"/>
          <w:lang w:val="ru-RU" w:eastAsia="en-US"/>
        </w:rPr>
      </w:pPr>
      <w:r w:rsidRPr="00735DA8">
        <w:rPr>
          <w:rFonts w:eastAsia="Calibri"/>
          <w:lang w:val="ru-RU" w:eastAsia="en-US"/>
        </w:rPr>
        <w:t xml:space="preserve">Государственная итоговая аттестация для учащихся освоивших программу основного общего  и среднего общего образования в 2015 году проводилась в соответствии с Порядком проведения экзаменов. </w:t>
      </w:r>
    </w:p>
    <w:p w:rsidR="00735DA8" w:rsidRPr="00735DA8" w:rsidRDefault="00735DA8" w:rsidP="00735DA8">
      <w:pPr>
        <w:jc w:val="both"/>
        <w:rPr>
          <w:rFonts w:eastAsia="Calibri"/>
          <w:lang w:val="ru-RU" w:eastAsia="en-US"/>
        </w:rPr>
      </w:pPr>
      <w:r w:rsidRPr="00735DA8">
        <w:rPr>
          <w:rFonts w:eastAsia="Calibri"/>
          <w:lang w:val="ru-RU" w:eastAsia="en-US"/>
        </w:rPr>
        <w:t>Надо отметить, что  проведение итоговой аттестации прошло организовано и без нарушений.</w:t>
      </w:r>
    </w:p>
    <w:p w:rsidR="00735DA8" w:rsidRPr="00735DA8" w:rsidRDefault="00735DA8" w:rsidP="00735DA8">
      <w:pPr>
        <w:jc w:val="both"/>
        <w:rPr>
          <w:rFonts w:eastAsia="Calibri"/>
          <w:lang w:val="ru-RU" w:eastAsia="en-US"/>
        </w:rPr>
      </w:pPr>
      <w:r w:rsidRPr="00735DA8">
        <w:rPr>
          <w:rFonts w:eastAsia="Calibri"/>
          <w:lang w:val="ru-RU" w:eastAsia="en-US"/>
        </w:rPr>
        <w:t>Доставка учащихся,  общественных наблюдателей к месту проведения экзамена была своевременная.</w:t>
      </w:r>
    </w:p>
    <w:p w:rsidR="00735DA8" w:rsidRPr="00735DA8" w:rsidRDefault="00735DA8" w:rsidP="00735DA8">
      <w:pPr>
        <w:jc w:val="both"/>
        <w:rPr>
          <w:rFonts w:eastAsia="Calibri"/>
          <w:lang w:val="ru-RU" w:eastAsia="en-US"/>
        </w:rPr>
      </w:pPr>
      <w:r w:rsidRPr="00735DA8">
        <w:rPr>
          <w:rFonts w:eastAsia="Calibri"/>
          <w:lang w:val="ru-RU" w:eastAsia="en-US"/>
        </w:rPr>
        <w:t>Перед началом экзаменов  проводились инструктажи с учащимися.</w:t>
      </w:r>
    </w:p>
    <w:p w:rsidR="00735DA8" w:rsidRPr="00735DA8" w:rsidRDefault="00735DA8" w:rsidP="00735DA8">
      <w:pPr>
        <w:jc w:val="both"/>
        <w:rPr>
          <w:rFonts w:eastAsia="Calibri"/>
          <w:lang w:val="ru-RU" w:eastAsia="en-US"/>
        </w:rPr>
      </w:pPr>
      <w:r w:rsidRPr="00735DA8">
        <w:rPr>
          <w:rFonts w:eastAsia="Calibri"/>
          <w:lang w:val="ru-RU" w:eastAsia="en-US"/>
        </w:rPr>
        <w:t>Нарушений регламента по процедуре экзаменов учащимися нашей школы  не выявлено, апелляций не было.</w:t>
      </w:r>
    </w:p>
    <w:p w:rsidR="00735DA8" w:rsidRPr="00735DA8" w:rsidRDefault="00735DA8" w:rsidP="00735DA8">
      <w:pPr>
        <w:jc w:val="center"/>
        <w:rPr>
          <w:rFonts w:eastAsia="Calibri"/>
          <w:b/>
          <w:bCs/>
          <w:lang w:val="ru-RU" w:eastAsia="en-US"/>
        </w:rPr>
      </w:pPr>
      <w:r w:rsidRPr="00735DA8">
        <w:rPr>
          <w:rFonts w:eastAsia="Calibri"/>
          <w:b/>
          <w:bCs/>
          <w:lang w:val="ru-RU" w:eastAsia="en-US"/>
        </w:rPr>
        <w:t>Анализ результатов ГИА учащихся 9 класса в 2014-2015 учебном году</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Освоение образовательных программ основного общего образования по традиции завершается обязательной государственной итоговой аттестацией обучающихся. Главная задача итоговой аттестации </w:t>
      </w:r>
      <w:proofErr w:type="gramStart"/>
      <w:r w:rsidRPr="00735DA8">
        <w:rPr>
          <w:rFonts w:eastAsia="Calibri"/>
          <w:lang w:val="ru-RU" w:eastAsia="en-US"/>
        </w:rPr>
        <w:t>–в</w:t>
      </w:r>
      <w:proofErr w:type="gramEnd"/>
      <w:r w:rsidRPr="00735DA8">
        <w:rPr>
          <w:rFonts w:eastAsia="Calibri"/>
          <w:lang w:val="ru-RU" w:eastAsia="en-US"/>
        </w:rPr>
        <w:t xml:space="preserve">ыявить уровень усвоения учащимися объёма знаний. В 2014-2015 учебном году итоговая аттестация </w:t>
      </w:r>
      <w:proofErr w:type="gramStart"/>
      <w:r w:rsidRPr="00735DA8">
        <w:rPr>
          <w:rFonts w:eastAsia="Calibri"/>
          <w:lang w:val="ru-RU" w:eastAsia="en-US"/>
        </w:rPr>
        <w:t>обучающихся</w:t>
      </w:r>
      <w:proofErr w:type="gramEnd"/>
      <w:r w:rsidRPr="00735DA8">
        <w:rPr>
          <w:rFonts w:eastAsia="Calibri"/>
          <w:lang w:val="ru-RU" w:eastAsia="en-US"/>
        </w:rPr>
        <w:t xml:space="preserve"> прошла организованно. Были проведены инструктивно методические семинары для участников и организаторов ОГЭ, тематические родительские собрания, классные часы. Учителя-предметники уделяли большое внимание разбору различных вариантов тестовых заданий на уроках, консультациях и индивидуальных занятиях. Проведен ряд репетиционных работ по русскому языку, математике, предметам по выбору в форме ОГЭ. До сведения учащихся 9 класса и их родителей своевременно доводились результаты всех репетиционных работ. Анализ результатов пробных школьных экзаменов позволил наметить направления деятельности учителе</w:t>
      </w:r>
      <w:proofErr w:type="gramStart"/>
      <w:r w:rsidRPr="00735DA8">
        <w:rPr>
          <w:rFonts w:eastAsia="Calibri"/>
          <w:lang w:val="ru-RU" w:eastAsia="en-US"/>
        </w:rPr>
        <w:t>й-</w:t>
      </w:r>
      <w:proofErr w:type="gramEnd"/>
      <w:r w:rsidRPr="00735DA8">
        <w:rPr>
          <w:rFonts w:eastAsia="Calibri"/>
          <w:lang w:val="ru-RU" w:eastAsia="en-US"/>
        </w:rPr>
        <w:t xml:space="preserve"> предметников по устранению типичных ошибок при выполнении учащимися заданий ОГЭ.</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 </w:t>
      </w:r>
    </w:p>
    <w:p w:rsidR="00735DA8" w:rsidRPr="00735DA8" w:rsidRDefault="00735DA8" w:rsidP="00735DA8">
      <w:pPr>
        <w:jc w:val="both"/>
        <w:rPr>
          <w:rFonts w:eastAsia="Calibri"/>
          <w:lang w:val="ru-RU" w:eastAsia="en-US"/>
        </w:rPr>
      </w:pPr>
      <w:r w:rsidRPr="00735DA8">
        <w:rPr>
          <w:rFonts w:eastAsia="Calibri"/>
          <w:lang w:val="ru-RU" w:eastAsia="en-US"/>
        </w:rPr>
        <w:lastRenderedPageBreak/>
        <w:t xml:space="preserve">В 2014-2015 учебном году в </w:t>
      </w:r>
      <w:r w:rsidRPr="00735DA8">
        <w:rPr>
          <w:rFonts w:eastAsia="Calibri"/>
          <w:b/>
          <w:bCs/>
          <w:lang w:val="ru-RU" w:eastAsia="en-US"/>
        </w:rPr>
        <w:t>ОГЭ</w:t>
      </w:r>
      <w:r w:rsidRPr="00735DA8">
        <w:rPr>
          <w:rFonts w:eastAsia="Calibri"/>
          <w:lang w:val="ru-RU" w:eastAsia="en-US"/>
        </w:rPr>
        <w:t xml:space="preserve"> приняло участие – 15 учащихся</w:t>
      </w:r>
    </w:p>
    <w:p w:rsidR="00735DA8" w:rsidRPr="00735DA8" w:rsidRDefault="00735DA8" w:rsidP="00735DA8">
      <w:pPr>
        <w:rPr>
          <w:rFonts w:eastAsia="Calibri"/>
          <w:lang w:val="ru-RU" w:eastAsia="en-US"/>
        </w:rPr>
      </w:pPr>
      <w:r w:rsidRPr="00735DA8">
        <w:rPr>
          <w:rFonts w:eastAsia="Calibri"/>
          <w:lang w:val="ru-RU" w:eastAsia="en-US"/>
        </w:rPr>
        <w:t>Получили аттестат – 15 учащихся</w:t>
      </w:r>
    </w:p>
    <w:p w:rsidR="00735DA8" w:rsidRPr="00735DA8" w:rsidRDefault="00735DA8" w:rsidP="00735DA8">
      <w:pPr>
        <w:rPr>
          <w:rFonts w:eastAsia="Calibri"/>
          <w:lang w:val="ru-RU" w:eastAsia="en-US"/>
        </w:rPr>
      </w:pPr>
      <w:r w:rsidRPr="00735DA8">
        <w:rPr>
          <w:rFonts w:eastAsia="Calibri"/>
          <w:lang w:val="ru-RU" w:eastAsia="en-US"/>
        </w:rPr>
        <w:t>Получили аттестат с отличием - 0</w:t>
      </w:r>
    </w:p>
    <w:p w:rsidR="00735DA8" w:rsidRPr="00735DA8" w:rsidRDefault="00735DA8" w:rsidP="00735DA8">
      <w:pPr>
        <w:ind w:firstLine="708"/>
        <w:jc w:val="both"/>
        <w:rPr>
          <w:rFonts w:eastAsia="Calibri"/>
          <w:lang w:val="ru-RU" w:eastAsia="en-US"/>
        </w:rPr>
      </w:pPr>
      <w:r w:rsidRPr="00735DA8">
        <w:rPr>
          <w:rFonts w:eastAsia="Calibri"/>
          <w:lang w:val="ru-RU" w:eastAsia="en-US"/>
        </w:rPr>
        <w:t>К государственной итоговой аттестации были допущены все учащиеся 9 класса – 15 чел; сдавали два обязательных экзамена – по русскому языку и математике и на добровольной основе по выбору. Предмет по выбору, биологию,  сдавала одна ученица.</w:t>
      </w:r>
    </w:p>
    <w:p w:rsidR="00735DA8" w:rsidRPr="00735DA8" w:rsidRDefault="00735DA8" w:rsidP="00735DA8">
      <w:pPr>
        <w:ind w:firstLine="708"/>
        <w:jc w:val="center"/>
        <w:rPr>
          <w:rFonts w:eastAsia="Calibri"/>
          <w:lang w:val="ru-RU" w:eastAsia="en-US"/>
        </w:rPr>
      </w:pPr>
    </w:p>
    <w:p w:rsidR="00735DA8" w:rsidRPr="00735DA8" w:rsidRDefault="00735DA8" w:rsidP="00735DA8">
      <w:pPr>
        <w:ind w:firstLine="708"/>
        <w:jc w:val="center"/>
        <w:rPr>
          <w:rFonts w:eastAsia="Calibri"/>
          <w:lang w:val="ru-RU" w:eastAsia="en-US"/>
        </w:rPr>
      </w:pPr>
      <w:r w:rsidRPr="00735DA8">
        <w:rPr>
          <w:rFonts w:eastAsia="Calibri"/>
          <w:lang w:val="ru-RU" w:eastAsia="en-US"/>
        </w:rPr>
        <w:t xml:space="preserve">Сводная итоговая таблица результатов государственной итоговой аттестации учащихся 9 класса МБОУ СОШ с. </w:t>
      </w:r>
      <w:proofErr w:type="gramStart"/>
      <w:r w:rsidRPr="00735DA8">
        <w:rPr>
          <w:rFonts w:eastAsia="Calibri"/>
          <w:lang w:val="ru-RU" w:eastAsia="en-US"/>
        </w:rPr>
        <w:t>Привольное</w:t>
      </w:r>
      <w:proofErr w:type="gramEnd"/>
      <w:r w:rsidRPr="00735DA8">
        <w:rPr>
          <w:rFonts w:eastAsia="Calibri"/>
          <w:lang w:val="ru-RU" w:eastAsia="en-US"/>
        </w:rPr>
        <w:t xml:space="preserve"> в 2014—2015 учебном году</w:t>
      </w:r>
    </w:p>
    <w:tbl>
      <w:tblPr>
        <w:tblW w:w="95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1061"/>
        <w:gridCol w:w="1357"/>
        <w:gridCol w:w="1235"/>
        <w:gridCol w:w="1235"/>
        <w:gridCol w:w="1418"/>
        <w:gridCol w:w="1485"/>
      </w:tblGrid>
      <w:tr w:rsidR="00735DA8" w:rsidRPr="00735DA8" w:rsidTr="00735DA8">
        <w:trPr>
          <w:trHeight w:val="611"/>
        </w:trPr>
        <w:tc>
          <w:tcPr>
            <w:tcW w:w="176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предмет</w:t>
            </w:r>
          </w:p>
        </w:tc>
        <w:tc>
          <w:tcPr>
            <w:tcW w:w="1061"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класс</w:t>
            </w:r>
          </w:p>
        </w:tc>
        <w:tc>
          <w:tcPr>
            <w:tcW w:w="1357"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Кол-во учащихся</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Средний балл по школе по отметкам</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Средний балл региону по отметкам</w:t>
            </w:r>
          </w:p>
        </w:tc>
        <w:tc>
          <w:tcPr>
            <w:tcW w:w="141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Качество знаний</w:t>
            </w:r>
          </w:p>
          <w:p w:rsidR="00735DA8" w:rsidRPr="00735DA8" w:rsidRDefault="00735DA8" w:rsidP="00735DA8">
            <w:pPr>
              <w:jc w:val="both"/>
              <w:rPr>
                <w:rFonts w:eastAsia="Calibri"/>
                <w:lang w:val="ru-RU" w:eastAsia="en-US"/>
              </w:rPr>
            </w:pPr>
            <w:r w:rsidRPr="00735DA8">
              <w:rPr>
                <w:rFonts w:eastAsia="Calibri"/>
                <w:lang w:val="ru-RU" w:eastAsia="en-US"/>
              </w:rPr>
              <w:t>по школе</w:t>
            </w:r>
          </w:p>
        </w:tc>
        <w:tc>
          <w:tcPr>
            <w:tcW w:w="148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Качество знаний</w:t>
            </w:r>
          </w:p>
          <w:p w:rsidR="00735DA8" w:rsidRPr="00735DA8" w:rsidRDefault="00735DA8" w:rsidP="00735DA8">
            <w:pPr>
              <w:jc w:val="both"/>
              <w:rPr>
                <w:rFonts w:eastAsia="Calibri"/>
                <w:lang w:val="ru-RU" w:eastAsia="en-US"/>
              </w:rPr>
            </w:pPr>
            <w:r w:rsidRPr="00735DA8">
              <w:rPr>
                <w:rFonts w:eastAsia="Calibri"/>
                <w:lang w:val="ru-RU" w:eastAsia="en-US"/>
              </w:rPr>
              <w:t>по региону</w:t>
            </w:r>
          </w:p>
        </w:tc>
      </w:tr>
      <w:tr w:rsidR="00735DA8" w:rsidRPr="00735DA8" w:rsidTr="00735DA8">
        <w:trPr>
          <w:trHeight w:val="304"/>
        </w:trPr>
        <w:tc>
          <w:tcPr>
            <w:tcW w:w="176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Русский язык</w:t>
            </w:r>
          </w:p>
        </w:tc>
        <w:tc>
          <w:tcPr>
            <w:tcW w:w="1061"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9</w:t>
            </w:r>
          </w:p>
        </w:tc>
        <w:tc>
          <w:tcPr>
            <w:tcW w:w="1357"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15</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4,3</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67 %</w:t>
            </w:r>
          </w:p>
        </w:tc>
        <w:tc>
          <w:tcPr>
            <w:tcW w:w="148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71,72</w:t>
            </w:r>
          </w:p>
        </w:tc>
      </w:tr>
      <w:tr w:rsidR="00735DA8" w:rsidRPr="00735DA8" w:rsidTr="00735DA8">
        <w:trPr>
          <w:trHeight w:val="304"/>
        </w:trPr>
        <w:tc>
          <w:tcPr>
            <w:tcW w:w="176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математика</w:t>
            </w:r>
          </w:p>
        </w:tc>
        <w:tc>
          <w:tcPr>
            <w:tcW w:w="1061"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9</w:t>
            </w:r>
          </w:p>
        </w:tc>
        <w:tc>
          <w:tcPr>
            <w:tcW w:w="1357"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15</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3,9</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3,6</w:t>
            </w:r>
          </w:p>
        </w:tc>
        <w:tc>
          <w:tcPr>
            <w:tcW w:w="141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73%</w:t>
            </w:r>
          </w:p>
        </w:tc>
        <w:tc>
          <w:tcPr>
            <w:tcW w:w="148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50,97</w:t>
            </w:r>
          </w:p>
        </w:tc>
      </w:tr>
      <w:tr w:rsidR="00735DA8" w:rsidRPr="00735DA8" w:rsidTr="00735DA8">
        <w:trPr>
          <w:trHeight w:val="292"/>
        </w:trPr>
        <w:tc>
          <w:tcPr>
            <w:tcW w:w="176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биология</w:t>
            </w:r>
          </w:p>
        </w:tc>
        <w:tc>
          <w:tcPr>
            <w:tcW w:w="1061"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9</w:t>
            </w:r>
          </w:p>
        </w:tc>
        <w:tc>
          <w:tcPr>
            <w:tcW w:w="1357"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w:t>
            </w:r>
          </w:p>
        </w:tc>
        <w:tc>
          <w:tcPr>
            <w:tcW w:w="123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3,6</w:t>
            </w:r>
          </w:p>
        </w:tc>
        <w:tc>
          <w:tcPr>
            <w:tcW w:w="141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0%</w:t>
            </w:r>
          </w:p>
        </w:tc>
        <w:tc>
          <w:tcPr>
            <w:tcW w:w="1485"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56,7</w:t>
            </w:r>
          </w:p>
        </w:tc>
      </w:tr>
    </w:tbl>
    <w:p w:rsidR="00735DA8" w:rsidRPr="00735DA8" w:rsidRDefault="00735DA8" w:rsidP="00735DA8">
      <w:pPr>
        <w:jc w:val="both"/>
        <w:rPr>
          <w:rFonts w:eastAsia="Calibri"/>
          <w:lang w:val="ru-RU" w:eastAsia="en-US"/>
        </w:rPr>
      </w:pPr>
      <w:r w:rsidRPr="00735DA8">
        <w:rPr>
          <w:rFonts w:eastAsia="Calibri"/>
          <w:lang w:val="ru-RU" w:eastAsia="en-US"/>
        </w:rPr>
        <w:t>Динамика качества знаний на ГИА в 9 классе за 4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1930"/>
        <w:gridCol w:w="1888"/>
        <w:gridCol w:w="1888"/>
        <w:gridCol w:w="1747"/>
      </w:tblGrid>
      <w:tr w:rsidR="00735DA8" w:rsidRPr="00735DA8" w:rsidTr="00735DA8">
        <w:tc>
          <w:tcPr>
            <w:tcW w:w="2116"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предмет</w:t>
            </w:r>
          </w:p>
        </w:tc>
        <w:tc>
          <w:tcPr>
            <w:tcW w:w="1930"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2012 год</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2013 год</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2014 год</w:t>
            </w:r>
          </w:p>
        </w:tc>
        <w:tc>
          <w:tcPr>
            <w:tcW w:w="1747"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2015 год</w:t>
            </w:r>
          </w:p>
        </w:tc>
      </w:tr>
      <w:tr w:rsidR="00735DA8" w:rsidRPr="00735DA8" w:rsidTr="00735DA8">
        <w:tc>
          <w:tcPr>
            <w:tcW w:w="2116"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Русский язык</w:t>
            </w:r>
          </w:p>
        </w:tc>
        <w:tc>
          <w:tcPr>
            <w:tcW w:w="1930"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8%</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55%</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78%</w:t>
            </w:r>
          </w:p>
        </w:tc>
        <w:tc>
          <w:tcPr>
            <w:tcW w:w="1747"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67%</w:t>
            </w:r>
          </w:p>
        </w:tc>
      </w:tr>
      <w:tr w:rsidR="00735DA8" w:rsidRPr="00735DA8" w:rsidTr="00735DA8">
        <w:tc>
          <w:tcPr>
            <w:tcW w:w="2116"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 xml:space="preserve">Математика </w:t>
            </w:r>
          </w:p>
        </w:tc>
        <w:tc>
          <w:tcPr>
            <w:tcW w:w="1930"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15,4%</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82%</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747"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73%</w:t>
            </w:r>
          </w:p>
        </w:tc>
      </w:tr>
    </w:tbl>
    <w:p w:rsidR="00735DA8" w:rsidRPr="00735DA8" w:rsidRDefault="00735DA8" w:rsidP="00735DA8">
      <w:pPr>
        <w:jc w:val="both"/>
        <w:rPr>
          <w:rFonts w:eastAsia="Calibri"/>
          <w:lang w:val="ru-RU" w:eastAsia="en-US"/>
        </w:rPr>
      </w:pPr>
      <w:r w:rsidRPr="00735DA8">
        <w:rPr>
          <w:rFonts w:eastAsia="Calibri"/>
          <w:lang w:val="ru-RU" w:eastAsia="en-US"/>
        </w:rPr>
        <w:t>Анализ результатов ГИА учащихся 9 класса позволяет сделать следующие выводы:</w:t>
      </w:r>
    </w:p>
    <w:p w:rsidR="00735DA8" w:rsidRPr="00735DA8" w:rsidRDefault="00735DA8" w:rsidP="00735DA8">
      <w:pPr>
        <w:jc w:val="both"/>
        <w:rPr>
          <w:rFonts w:eastAsia="Calibri"/>
          <w:lang w:val="ru-RU" w:eastAsia="en-US"/>
        </w:rPr>
      </w:pPr>
      <w:r w:rsidRPr="00735DA8">
        <w:rPr>
          <w:rFonts w:eastAsia="Calibri"/>
          <w:lang w:val="ru-RU" w:eastAsia="en-US"/>
        </w:rPr>
        <w:t>средний балл по русскому языку по отметкам составил – 4,3, что выше областного на 1,2. Качество знаний составило 67 %, что ниже областного 4,72%</w:t>
      </w:r>
    </w:p>
    <w:p w:rsidR="00735DA8" w:rsidRPr="00735DA8" w:rsidRDefault="00735DA8" w:rsidP="00735DA8">
      <w:pPr>
        <w:jc w:val="both"/>
        <w:rPr>
          <w:rFonts w:eastAsia="Calibri"/>
          <w:lang w:val="ru-RU" w:eastAsia="en-US"/>
        </w:rPr>
      </w:pPr>
      <w:r w:rsidRPr="00735DA8">
        <w:rPr>
          <w:rFonts w:eastAsia="Calibri"/>
          <w:lang w:val="ru-RU" w:eastAsia="en-US"/>
        </w:rPr>
        <w:t>Качество знаний по результатам ГИА по русскому языку в 9 классе понизилось на 15% по сравнению с 2014 годом.</w:t>
      </w:r>
    </w:p>
    <w:p w:rsidR="00735DA8" w:rsidRPr="00735DA8" w:rsidRDefault="00735DA8" w:rsidP="00735DA8">
      <w:pPr>
        <w:jc w:val="both"/>
        <w:rPr>
          <w:rFonts w:eastAsia="Calibri"/>
          <w:lang w:val="ru-RU" w:eastAsia="en-US"/>
        </w:rPr>
      </w:pPr>
      <w:r w:rsidRPr="00735DA8">
        <w:rPr>
          <w:rFonts w:eastAsia="Calibri"/>
          <w:lang w:val="ru-RU" w:eastAsia="en-US"/>
        </w:rPr>
        <w:t>По математике средний балл учащихся составил 3,9, это выше областного показателя на 0,3%.  Качество знаний составляет 73%, что выше областного показателя – на  23,97 %. По сравнению с 2014 годом качество знаний по математике повысилось на 62%.</w:t>
      </w:r>
    </w:p>
    <w:p w:rsidR="00735DA8" w:rsidRPr="00735DA8" w:rsidRDefault="00735DA8" w:rsidP="00735DA8">
      <w:pPr>
        <w:jc w:val="both"/>
        <w:rPr>
          <w:rFonts w:eastAsia="Calibri"/>
          <w:lang w:val="ru-RU" w:eastAsia="en-US"/>
        </w:rPr>
      </w:pPr>
      <w:r w:rsidRPr="00735DA8">
        <w:rPr>
          <w:rFonts w:eastAsia="Calibri"/>
          <w:lang w:val="ru-RU" w:eastAsia="en-US"/>
        </w:rPr>
        <w:t>Предмет по выбору, биологию, сдавала одна девочка, получившая «тройку», качество знаний составило 0 %.</w:t>
      </w:r>
    </w:p>
    <w:p w:rsidR="00735DA8" w:rsidRPr="00735DA8" w:rsidRDefault="00735DA8" w:rsidP="00735DA8">
      <w:pPr>
        <w:jc w:val="both"/>
        <w:rPr>
          <w:rFonts w:eastAsia="Calibri"/>
          <w:lang w:val="ru-RU" w:eastAsia="en-US"/>
        </w:rPr>
      </w:pPr>
      <w:r w:rsidRPr="00735DA8">
        <w:rPr>
          <w:rFonts w:eastAsia="Calibri"/>
          <w:lang w:val="ru-RU" w:eastAsia="en-US"/>
        </w:rPr>
        <w:t xml:space="preserve">Таким образом, результаты государственной итоговой аттестации учащихся 9 класса МБОУ СОШ с. </w:t>
      </w:r>
      <w:proofErr w:type="gramStart"/>
      <w:r w:rsidRPr="00735DA8">
        <w:rPr>
          <w:rFonts w:eastAsia="Calibri"/>
          <w:lang w:val="ru-RU" w:eastAsia="en-US"/>
        </w:rPr>
        <w:t>Привольное</w:t>
      </w:r>
      <w:proofErr w:type="gramEnd"/>
      <w:r w:rsidRPr="00735DA8">
        <w:rPr>
          <w:rFonts w:eastAsia="Calibri"/>
          <w:lang w:val="ru-RU" w:eastAsia="en-US"/>
        </w:rPr>
        <w:t xml:space="preserve">  можно считать удовлетворительными. </w:t>
      </w:r>
    </w:p>
    <w:p w:rsidR="00735DA8" w:rsidRPr="005636E6" w:rsidRDefault="00735DA8" w:rsidP="005636E6">
      <w:pPr>
        <w:jc w:val="both"/>
        <w:rPr>
          <w:rFonts w:eastAsia="Calibri"/>
          <w:lang w:val="ru-RU" w:eastAsia="en-US"/>
        </w:rPr>
      </w:pPr>
      <w:r w:rsidRPr="00735DA8">
        <w:rPr>
          <w:rFonts w:eastAsia="Calibri"/>
          <w:lang w:val="ru-RU" w:eastAsia="en-US"/>
        </w:rPr>
        <w:t>Аттестат об основном общем образовани</w:t>
      </w:r>
      <w:r w:rsidR="005636E6">
        <w:rPr>
          <w:rFonts w:eastAsia="Calibri"/>
          <w:lang w:val="ru-RU" w:eastAsia="en-US"/>
        </w:rPr>
        <w:t>и получили все выпускники.</w:t>
      </w:r>
    </w:p>
    <w:p w:rsidR="00735DA8" w:rsidRPr="00735DA8" w:rsidRDefault="00735DA8" w:rsidP="00735DA8">
      <w:pPr>
        <w:jc w:val="center"/>
        <w:rPr>
          <w:rFonts w:eastAsia="Calibri"/>
          <w:b/>
          <w:lang w:val="ru-RU" w:eastAsia="en-US"/>
        </w:rPr>
      </w:pPr>
      <w:r w:rsidRPr="00735DA8">
        <w:rPr>
          <w:rFonts w:eastAsia="Calibri"/>
          <w:b/>
          <w:lang w:val="ru-RU" w:eastAsia="en-US"/>
        </w:rPr>
        <w:t>Анализ результатов ГИА учащихся 11 класса</w:t>
      </w:r>
    </w:p>
    <w:p w:rsidR="00735DA8" w:rsidRPr="00735DA8" w:rsidRDefault="00735DA8" w:rsidP="00735DA8">
      <w:pPr>
        <w:rPr>
          <w:rFonts w:eastAsia="Calibri"/>
          <w:lang w:val="ru-RU" w:eastAsia="en-US"/>
        </w:rPr>
      </w:pPr>
      <w:r w:rsidRPr="00735DA8">
        <w:rPr>
          <w:rFonts w:eastAsia="Calibri"/>
          <w:lang w:val="ru-RU" w:eastAsia="en-US"/>
        </w:rPr>
        <w:t>Приняло участие – 5 учащихся</w:t>
      </w:r>
    </w:p>
    <w:p w:rsidR="00735DA8" w:rsidRPr="00735DA8" w:rsidRDefault="00735DA8" w:rsidP="00735DA8">
      <w:pPr>
        <w:rPr>
          <w:rFonts w:eastAsia="Calibri"/>
          <w:lang w:val="ru-RU" w:eastAsia="en-US"/>
        </w:rPr>
      </w:pPr>
      <w:r w:rsidRPr="00735DA8">
        <w:rPr>
          <w:rFonts w:eastAsia="Calibri"/>
          <w:lang w:val="ru-RU" w:eastAsia="en-US"/>
        </w:rPr>
        <w:t>Получили аттестат –5 учащихся</w:t>
      </w:r>
    </w:p>
    <w:p w:rsidR="00735DA8" w:rsidRPr="00735DA8" w:rsidRDefault="00735DA8" w:rsidP="00735DA8">
      <w:pPr>
        <w:rPr>
          <w:rFonts w:eastAsia="Calibri"/>
          <w:lang w:val="ru-RU" w:eastAsia="en-US"/>
        </w:rPr>
      </w:pPr>
      <w:r w:rsidRPr="00735DA8">
        <w:rPr>
          <w:rFonts w:eastAsia="Calibri"/>
          <w:lang w:val="ru-RU" w:eastAsia="en-US"/>
        </w:rPr>
        <w:t>Получили аттестат с отличием – 1</w:t>
      </w:r>
    </w:p>
    <w:p w:rsidR="00735DA8" w:rsidRPr="00735DA8" w:rsidRDefault="00735DA8" w:rsidP="00735DA8">
      <w:pPr>
        <w:jc w:val="center"/>
        <w:rPr>
          <w:rFonts w:eastAsia="Calibri"/>
          <w:b/>
          <w:lang w:val="ru-RU" w:eastAsia="en-US"/>
        </w:rPr>
      </w:pPr>
      <w:r w:rsidRPr="00735DA8">
        <w:rPr>
          <w:rFonts w:eastAsia="Calibri"/>
          <w:b/>
          <w:lang w:val="ru-RU" w:eastAsia="en-US"/>
        </w:rPr>
        <w:t xml:space="preserve">Сводная итоговая таблица результатов государственной итоговой аттестации учащихся 11 класса МБОУ СОШ с. </w:t>
      </w:r>
      <w:proofErr w:type="gramStart"/>
      <w:r w:rsidRPr="00735DA8">
        <w:rPr>
          <w:rFonts w:eastAsia="Calibri"/>
          <w:b/>
          <w:lang w:val="ru-RU" w:eastAsia="en-US"/>
        </w:rPr>
        <w:t>Привольное</w:t>
      </w:r>
      <w:proofErr w:type="gramEnd"/>
      <w:r w:rsidRPr="00735DA8">
        <w:rPr>
          <w:rFonts w:eastAsia="Calibri"/>
          <w:b/>
          <w:lang w:val="ru-RU" w:eastAsia="en-US"/>
        </w:rPr>
        <w:t xml:space="preserve"> в 2014—2015 учебном году</w:t>
      </w: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1092"/>
        <w:gridCol w:w="1403"/>
        <w:gridCol w:w="1623"/>
        <w:gridCol w:w="1623"/>
        <w:gridCol w:w="1384"/>
      </w:tblGrid>
      <w:tr w:rsidR="00735DA8" w:rsidRPr="00735DA8" w:rsidTr="00735DA8">
        <w:trPr>
          <w:trHeight w:val="540"/>
        </w:trPr>
        <w:tc>
          <w:tcPr>
            <w:tcW w:w="2464"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предмет</w:t>
            </w:r>
          </w:p>
        </w:tc>
        <w:tc>
          <w:tcPr>
            <w:tcW w:w="109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класс</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Кол-во учащихся</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Средний балл</w:t>
            </w:r>
          </w:p>
          <w:p w:rsidR="00735DA8" w:rsidRPr="00735DA8" w:rsidRDefault="00735DA8" w:rsidP="00735DA8">
            <w:pPr>
              <w:jc w:val="both"/>
              <w:rPr>
                <w:rFonts w:eastAsia="Calibri"/>
                <w:lang w:val="ru-RU" w:eastAsia="en-US"/>
              </w:rPr>
            </w:pPr>
            <w:r w:rsidRPr="00735DA8">
              <w:rPr>
                <w:rFonts w:eastAsia="Calibri"/>
                <w:lang w:val="ru-RU" w:eastAsia="en-US"/>
              </w:rPr>
              <w:t>по школе</w:t>
            </w:r>
          </w:p>
        </w:tc>
        <w:tc>
          <w:tcPr>
            <w:tcW w:w="1623"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по региону</w:t>
            </w:r>
          </w:p>
        </w:tc>
        <w:tc>
          <w:tcPr>
            <w:tcW w:w="1384"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Средний балл</w:t>
            </w:r>
          </w:p>
          <w:p w:rsidR="00735DA8" w:rsidRPr="00735DA8" w:rsidRDefault="00735DA8" w:rsidP="00735DA8">
            <w:pPr>
              <w:jc w:val="both"/>
              <w:rPr>
                <w:rFonts w:eastAsia="Calibri"/>
                <w:lang w:val="ru-RU" w:eastAsia="en-US"/>
              </w:rPr>
            </w:pPr>
            <w:r w:rsidRPr="00735DA8">
              <w:rPr>
                <w:rFonts w:eastAsia="Calibri"/>
                <w:lang w:val="ru-RU" w:eastAsia="en-US"/>
              </w:rPr>
              <w:t>по стране</w:t>
            </w:r>
          </w:p>
        </w:tc>
      </w:tr>
      <w:tr w:rsidR="00735DA8" w:rsidRPr="00735DA8" w:rsidTr="00735DA8">
        <w:trPr>
          <w:trHeight w:val="269"/>
        </w:trPr>
        <w:tc>
          <w:tcPr>
            <w:tcW w:w="2464"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Русский язык</w:t>
            </w:r>
          </w:p>
        </w:tc>
        <w:tc>
          <w:tcPr>
            <w:tcW w:w="109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59,4</w:t>
            </w:r>
          </w:p>
        </w:tc>
        <w:tc>
          <w:tcPr>
            <w:tcW w:w="1623"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66</w:t>
            </w:r>
          </w:p>
        </w:tc>
        <w:tc>
          <w:tcPr>
            <w:tcW w:w="138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65,9</w:t>
            </w:r>
          </w:p>
        </w:tc>
      </w:tr>
      <w:tr w:rsidR="00735DA8" w:rsidRPr="00735DA8" w:rsidTr="00735DA8">
        <w:trPr>
          <w:trHeight w:val="269"/>
        </w:trPr>
        <w:tc>
          <w:tcPr>
            <w:tcW w:w="2464"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Математика (базовый уровень)</w:t>
            </w:r>
          </w:p>
        </w:tc>
        <w:tc>
          <w:tcPr>
            <w:tcW w:w="1092"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4</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b/>
                <w:lang w:val="ru-RU" w:eastAsia="en-US"/>
              </w:rPr>
            </w:pPr>
            <w:r w:rsidRPr="00735DA8">
              <w:rPr>
                <w:rFonts w:eastAsia="Calibri"/>
                <w:b/>
                <w:lang w:val="ru-RU" w:eastAsia="en-US"/>
              </w:rPr>
              <w:t>4,2</w:t>
            </w:r>
          </w:p>
          <w:p w:rsidR="00735DA8" w:rsidRPr="00735DA8" w:rsidRDefault="00735DA8" w:rsidP="00735DA8">
            <w:pPr>
              <w:jc w:val="both"/>
              <w:rPr>
                <w:rFonts w:eastAsia="Calibri"/>
                <w:lang w:val="ru-RU" w:eastAsia="en-US"/>
              </w:rPr>
            </w:pPr>
            <w:r w:rsidRPr="00735DA8">
              <w:rPr>
                <w:rFonts w:eastAsia="Calibri"/>
                <w:lang w:val="ru-RU" w:eastAsia="en-US"/>
              </w:rPr>
              <w:t xml:space="preserve">Качество </w:t>
            </w:r>
            <w:proofErr w:type="spellStart"/>
            <w:r w:rsidRPr="00735DA8">
              <w:rPr>
                <w:rFonts w:eastAsia="Calibri"/>
                <w:lang w:val="ru-RU" w:eastAsia="en-US"/>
              </w:rPr>
              <w:t>зн</w:t>
            </w:r>
            <w:proofErr w:type="spellEnd"/>
            <w:r w:rsidRPr="00735DA8">
              <w:rPr>
                <w:rFonts w:eastAsia="Calibri"/>
                <w:lang w:val="ru-RU" w:eastAsia="en-US"/>
              </w:rPr>
              <w:t>. 75%</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color w:val="FF0000"/>
                <w:lang w:val="ru-RU" w:eastAsia="en-US"/>
              </w:rPr>
              <w:t>4</w:t>
            </w:r>
          </w:p>
        </w:tc>
        <w:tc>
          <w:tcPr>
            <w:tcW w:w="138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4</w:t>
            </w:r>
          </w:p>
        </w:tc>
      </w:tr>
      <w:tr w:rsidR="00735DA8" w:rsidRPr="00735DA8" w:rsidTr="00735DA8">
        <w:trPr>
          <w:trHeight w:val="269"/>
        </w:trPr>
        <w:tc>
          <w:tcPr>
            <w:tcW w:w="246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Математика (профильный  уровень)</w:t>
            </w:r>
          </w:p>
        </w:tc>
        <w:tc>
          <w:tcPr>
            <w:tcW w:w="1092"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39,3</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46</w:t>
            </w:r>
          </w:p>
        </w:tc>
        <w:tc>
          <w:tcPr>
            <w:tcW w:w="138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50,9</w:t>
            </w:r>
          </w:p>
        </w:tc>
      </w:tr>
      <w:tr w:rsidR="00735DA8" w:rsidRPr="00735DA8" w:rsidTr="00735DA8">
        <w:trPr>
          <w:trHeight w:val="269"/>
        </w:trPr>
        <w:tc>
          <w:tcPr>
            <w:tcW w:w="246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обществознание</w:t>
            </w:r>
          </w:p>
        </w:tc>
        <w:tc>
          <w:tcPr>
            <w:tcW w:w="1092"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3</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b/>
                <w:lang w:val="ru-RU" w:eastAsia="en-US"/>
              </w:rPr>
            </w:pPr>
            <w:r w:rsidRPr="00735DA8">
              <w:rPr>
                <w:rFonts w:eastAsia="Calibri"/>
                <w:b/>
                <w:lang w:val="ru-RU" w:eastAsia="en-US"/>
              </w:rPr>
              <w:t>58</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56</w:t>
            </w:r>
          </w:p>
        </w:tc>
        <w:tc>
          <w:tcPr>
            <w:tcW w:w="138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58,6</w:t>
            </w:r>
          </w:p>
        </w:tc>
      </w:tr>
      <w:tr w:rsidR="00735DA8" w:rsidRPr="00735DA8" w:rsidTr="00735DA8">
        <w:trPr>
          <w:trHeight w:val="269"/>
        </w:trPr>
        <w:tc>
          <w:tcPr>
            <w:tcW w:w="246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lastRenderedPageBreak/>
              <w:t>физика</w:t>
            </w:r>
          </w:p>
        </w:tc>
        <w:tc>
          <w:tcPr>
            <w:tcW w:w="1092"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16</w:t>
            </w:r>
          </w:p>
          <w:p w:rsidR="00735DA8" w:rsidRPr="00735DA8" w:rsidRDefault="00735DA8" w:rsidP="00735DA8">
            <w:pPr>
              <w:jc w:val="both"/>
              <w:rPr>
                <w:rFonts w:eastAsia="Calibri"/>
                <w:lang w:val="ru-RU" w:eastAsia="en-US"/>
              </w:rPr>
            </w:pPr>
            <w:r w:rsidRPr="00735DA8">
              <w:rPr>
                <w:rFonts w:eastAsia="Calibri"/>
                <w:lang w:val="ru-RU" w:eastAsia="en-US"/>
              </w:rPr>
              <w:t>(мин 36)</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51</w:t>
            </w:r>
          </w:p>
        </w:tc>
        <w:tc>
          <w:tcPr>
            <w:tcW w:w="138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51,2</w:t>
            </w:r>
          </w:p>
        </w:tc>
      </w:tr>
      <w:tr w:rsidR="00735DA8" w:rsidRPr="00735DA8" w:rsidTr="00735DA8">
        <w:trPr>
          <w:trHeight w:val="269"/>
        </w:trPr>
        <w:tc>
          <w:tcPr>
            <w:tcW w:w="246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Английский язык</w:t>
            </w:r>
          </w:p>
        </w:tc>
        <w:tc>
          <w:tcPr>
            <w:tcW w:w="1092"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11</w:t>
            </w:r>
          </w:p>
        </w:tc>
        <w:tc>
          <w:tcPr>
            <w:tcW w:w="140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1</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41</w:t>
            </w:r>
          </w:p>
          <w:p w:rsidR="00735DA8" w:rsidRPr="00735DA8" w:rsidRDefault="00735DA8" w:rsidP="00735DA8">
            <w:pPr>
              <w:jc w:val="both"/>
              <w:rPr>
                <w:rFonts w:eastAsia="Calibri"/>
                <w:lang w:val="ru-RU" w:eastAsia="en-US"/>
              </w:rPr>
            </w:pPr>
            <w:r w:rsidRPr="00735DA8">
              <w:rPr>
                <w:rFonts w:eastAsia="Calibri"/>
                <w:lang w:val="ru-RU" w:eastAsia="en-US"/>
              </w:rPr>
              <w:t>(Мин 22)</w:t>
            </w:r>
          </w:p>
        </w:tc>
        <w:tc>
          <w:tcPr>
            <w:tcW w:w="1623"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64</w:t>
            </w:r>
          </w:p>
        </w:tc>
        <w:tc>
          <w:tcPr>
            <w:tcW w:w="1384" w:type="dxa"/>
            <w:tcBorders>
              <w:top w:val="single" w:sz="4" w:space="0" w:color="auto"/>
              <w:left w:val="single" w:sz="4" w:space="0" w:color="auto"/>
              <w:bottom w:val="single" w:sz="4" w:space="0" w:color="auto"/>
              <w:right w:val="single" w:sz="4" w:space="0" w:color="auto"/>
            </w:tcBorders>
          </w:tcPr>
          <w:p w:rsidR="00735DA8" w:rsidRPr="00735DA8" w:rsidRDefault="00735DA8" w:rsidP="00735DA8">
            <w:pPr>
              <w:jc w:val="both"/>
              <w:rPr>
                <w:rFonts w:eastAsia="Calibri"/>
                <w:lang w:val="ru-RU" w:eastAsia="en-US"/>
              </w:rPr>
            </w:pPr>
            <w:r w:rsidRPr="00735DA8">
              <w:rPr>
                <w:rFonts w:eastAsia="Calibri"/>
                <w:lang w:val="ru-RU" w:eastAsia="en-US"/>
              </w:rPr>
              <w:t>65,6</w:t>
            </w:r>
          </w:p>
        </w:tc>
      </w:tr>
    </w:tbl>
    <w:p w:rsidR="00735DA8" w:rsidRPr="00735DA8" w:rsidRDefault="00735DA8" w:rsidP="00735DA8">
      <w:pPr>
        <w:jc w:val="center"/>
        <w:rPr>
          <w:rFonts w:eastAsia="Calibri"/>
          <w:b/>
          <w:lang w:val="ru-RU" w:eastAsia="en-US"/>
        </w:rPr>
      </w:pPr>
      <w:r w:rsidRPr="00735DA8">
        <w:rPr>
          <w:rFonts w:eastAsia="Calibri"/>
          <w:b/>
          <w:lang w:val="ru-RU" w:eastAsia="en-US"/>
        </w:rPr>
        <w:t>Динамика результатов на ГИА в 11 классе за 4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1930"/>
        <w:gridCol w:w="1888"/>
        <w:gridCol w:w="1888"/>
        <w:gridCol w:w="1747"/>
      </w:tblGrid>
      <w:tr w:rsidR="00735DA8" w:rsidRPr="00735DA8" w:rsidTr="00735DA8">
        <w:tc>
          <w:tcPr>
            <w:tcW w:w="2116"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предмет</w:t>
            </w:r>
          </w:p>
        </w:tc>
        <w:tc>
          <w:tcPr>
            <w:tcW w:w="1930"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2012 год</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2013 год</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2014 год</w:t>
            </w:r>
          </w:p>
        </w:tc>
        <w:tc>
          <w:tcPr>
            <w:tcW w:w="1747"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2015 год</w:t>
            </w:r>
          </w:p>
        </w:tc>
      </w:tr>
      <w:tr w:rsidR="00735DA8" w:rsidRPr="00735DA8" w:rsidTr="00735DA8">
        <w:tc>
          <w:tcPr>
            <w:tcW w:w="2116"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Русский язык</w:t>
            </w:r>
          </w:p>
        </w:tc>
        <w:tc>
          <w:tcPr>
            <w:tcW w:w="1930"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51,75</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56,62</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53</w:t>
            </w:r>
          </w:p>
        </w:tc>
        <w:tc>
          <w:tcPr>
            <w:tcW w:w="1747"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59,4</w:t>
            </w:r>
          </w:p>
        </w:tc>
      </w:tr>
      <w:tr w:rsidR="00735DA8" w:rsidRPr="00735DA8" w:rsidTr="00735DA8">
        <w:tc>
          <w:tcPr>
            <w:tcW w:w="2116"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 xml:space="preserve">Математика </w:t>
            </w:r>
          </w:p>
        </w:tc>
        <w:tc>
          <w:tcPr>
            <w:tcW w:w="1930"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38,37</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35</w:t>
            </w:r>
          </w:p>
        </w:tc>
        <w:tc>
          <w:tcPr>
            <w:tcW w:w="1888"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28</w:t>
            </w:r>
          </w:p>
        </w:tc>
        <w:tc>
          <w:tcPr>
            <w:tcW w:w="1747" w:type="dxa"/>
            <w:tcBorders>
              <w:top w:val="single" w:sz="4" w:space="0" w:color="auto"/>
              <w:left w:val="single" w:sz="4" w:space="0" w:color="auto"/>
              <w:bottom w:val="single" w:sz="4" w:space="0" w:color="auto"/>
              <w:right w:val="single" w:sz="4" w:space="0" w:color="auto"/>
            </w:tcBorders>
            <w:hideMark/>
          </w:tcPr>
          <w:p w:rsidR="00735DA8" w:rsidRPr="00735DA8" w:rsidRDefault="00735DA8" w:rsidP="00735DA8">
            <w:pPr>
              <w:jc w:val="both"/>
              <w:rPr>
                <w:rFonts w:eastAsia="Calibri"/>
                <w:lang w:val="ru-RU" w:eastAsia="en-US"/>
              </w:rPr>
            </w:pPr>
            <w:r w:rsidRPr="00735DA8">
              <w:rPr>
                <w:rFonts w:eastAsia="Calibri"/>
                <w:lang w:val="ru-RU" w:eastAsia="en-US"/>
              </w:rPr>
              <w:t>39,3 (профиль)</w:t>
            </w:r>
          </w:p>
        </w:tc>
      </w:tr>
    </w:tbl>
    <w:p w:rsidR="00735DA8" w:rsidRPr="00735DA8" w:rsidRDefault="00735DA8" w:rsidP="00735DA8">
      <w:pPr>
        <w:jc w:val="both"/>
        <w:rPr>
          <w:rFonts w:eastAsia="Calibri"/>
          <w:lang w:val="ru-RU" w:eastAsia="en-US"/>
        </w:rPr>
      </w:pP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Средний балл по школе на ЕГЭ по русскому языку в 2015 году составил </w:t>
      </w:r>
      <w:proofErr w:type="gramStart"/>
      <w:r w:rsidRPr="00735DA8">
        <w:rPr>
          <w:rFonts w:eastAsia="Calibri"/>
          <w:lang w:val="ru-RU" w:eastAsia="en-US"/>
        </w:rPr>
        <w:t>59,4</w:t>
      </w:r>
      <w:proofErr w:type="gramEnd"/>
      <w:r w:rsidRPr="00735DA8">
        <w:rPr>
          <w:rFonts w:eastAsia="Calibri"/>
          <w:lang w:val="ru-RU" w:eastAsia="en-US"/>
        </w:rPr>
        <w:t xml:space="preserve"> что выше среднего балла по школе в 2014 году на 6,4; ниже среднего балла по области на 6,6.</w:t>
      </w:r>
    </w:p>
    <w:p w:rsidR="00735DA8" w:rsidRPr="00735DA8" w:rsidRDefault="00735DA8" w:rsidP="00735DA8">
      <w:pPr>
        <w:ind w:firstLine="708"/>
        <w:jc w:val="both"/>
        <w:rPr>
          <w:rFonts w:eastAsia="Calibri"/>
          <w:lang w:val="ru-RU" w:eastAsia="en-US"/>
        </w:rPr>
      </w:pPr>
      <w:proofErr w:type="gramStart"/>
      <w:r w:rsidRPr="00735DA8">
        <w:rPr>
          <w:rFonts w:eastAsia="Calibri"/>
          <w:lang w:val="ru-RU" w:eastAsia="en-US"/>
        </w:rPr>
        <w:t xml:space="preserve">В 2015  году впервые учащиеся сдавали ЕГЭ по математике на базовом и профильном уровнях.  </w:t>
      </w:r>
      <w:proofErr w:type="gramEnd"/>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Результаты экзаменов на базовом уровне превышает на 0,2 % областной показатель. Средний балл на ЕГЭ по математике на профильном  уровне в 2015 году составил 39,3, что ниже областного на 6,7, но выше среднего балла в 2014 году на  11,3. </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Обществознание сдавали три ученика. Результат средний балл 58, что превышает </w:t>
      </w:r>
      <w:proofErr w:type="spellStart"/>
      <w:r w:rsidRPr="00735DA8">
        <w:rPr>
          <w:rFonts w:eastAsia="Calibri"/>
          <w:lang w:val="ru-RU" w:eastAsia="en-US"/>
        </w:rPr>
        <w:t>среднеобластной</w:t>
      </w:r>
      <w:proofErr w:type="spellEnd"/>
      <w:r w:rsidRPr="00735DA8">
        <w:rPr>
          <w:rFonts w:eastAsia="Calibri"/>
          <w:lang w:val="ru-RU" w:eastAsia="en-US"/>
        </w:rPr>
        <w:t xml:space="preserve"> балл (56) и ниже среднего балла по школе в 2014 году на 10 баллов.</w:t>
      </w:r>
    </w:p>
    <w:p w:rsidR="00735DA8" w:rsidRPr="00735DA8" w:rsidRDefault="00735DA8" w:rsidP="00735DA8">
      <w:pPr>
        <w:jc w:val="both"/>
        <w:rPr>
          <w:rFonts w:eastAsia="Calibri"/>
          <w:lang w:val="ru-RU" w:eastAsia="en-US"/>
        </w:rPr>
      </w:pPr>
      <w:r w:rsidRPr="00735DA8">
        <w:rPr>
          <w:rFonts w:eastAsia="Calibri"/>
          <w:lang w:val="ru-RU" w:eastAsia="en-US"/>
        </w:rPr>
        <w:tab/>
        <w:t>К сожалению, один ученик не преодолел минимальный порог по физике и по математике профильный уровень.</w:t>
      </w:r>
    </w:p>
    <w:p w:rsidR="00735DA8" w:rsidRPr="00735DA8" w:rsidRDefault="00735DA8" w:rsidP="00735DA8">
      <w:pPr>
        <w:jc w:val="both"/>
        <w:rPr>
          <w:rFonts w:eastAsia="Calibri"/>
          <w:lang w:val="ru-RU" w:eastAsia="en-US"/>
        </w:rPr>
      </w:pPr>
    </w:p>
    <w:p w:rsidR="00735DA8" w:rsidRPr="00735DA8" w:rsidRDefault="00735DA8" w:rsidP="00735DA8">
      <w:pPr>
        <w:jc w:val="both"/>
        <w:rPr>
          <w:rFonts w:eastAsia="Calibri"/>
          <w:lang w:val="ru-RU" w:eastAsia="en-US"/>
        </w:rPr>
      </w:pPr>
      <w:r w:rsidRPr="00735DA8">
        <w:rPr>
          <w:rFonts w:eastAsia="Calibri"/>
          <w:lang w:val="ru-RU" w:eastAsia="en-US"/>
        </w:rPr>
        <w:t>Результаты  ГИА учащихся 11 класса можно считать удовлетворительными. Минимальный порог преодолели все учащиеся. Пересдачи экзаменов не было. Аттестат о среднем общем образовании получили все учащиеся, из них одна выпускница получила медаль «За особые успехи в учении».</w:t>
      </w:r>
    </w:p>
    <w:p w:rsidR="00735DA8" w:rsidRPr="00735DA8" w:rsidRDefault="00735DA8" w:rsidP="00735DA8">
      <w:pPr>
        <w:jc w:val="both"/>
        <w:rPr>
          <w:rFonts w:eastAsia="Calibri"/>
          <w:lang w:val="ru-RU" w:eastAsia="en-US"/>
        </w:rPr>
      </w:pPr>
    </w:p>
    <w:p w:rsidR="00735DA8" w:rsidRPr="00735DA8" w:rsidRDefault="00735DA8" w:rsidP="00735DA8">
      <w:pPr>
        <w:jc w:val="both"/>
        <w:rPr>
          <w:rFonts w:eastAsia="Calibri"/>
          <w:lang w:val="ru-RU" w:eastAsia="en-US"/>
        </w:rPr>
      </w:pPr>
    </w:p>
    <w:p w:rsidR="00735DA8" w:rsidRPr="00735DA8" w:rsidRDefault="005636E6" w:rsidP="00735DA8">
      <w:pPr>
        <w:jc w:val="center"/>
        <w:rPr>
          <w:rFonts w:eastAsia="Calibri"/>
          <w:b/>
          <w:lang w:val="ru-RU" w:eastAsia="en-US"/>
        </w:rPr>
      </w:pPr>
      <w:r>
        <w:rPr>
          <w:rFonts w:eastAsia="Calibri"/>
          <w:b/>
          <w:lang w:val="ru-RU" w:eastAsia="en-US"/>
        </w:rPr>
        <w:t>2.3.</w:t>
      </w:r>
      <w:r w:rsidR="00735DA8" w:rsidRPr="00735DA8">
        <w:rPr>
          <w:rFonts w:eastAsia="Calibri"/>
          <w:b/>
          <w:lang w:val="ru-RU" w:eastAsia="en-US"/>
        </w:rPr>
        <w:t>Результаты внешней оценки качества начального образования</w:t>
      </w:r>
    </w:p>
    <w:p w:rsidR="00735DA8" w:rsidRPr="00735DA8" w:rsidRDefault="00735DA8" w:rsidP="00735DA8">
      <w:pPr>
        <w:jc w:val="center"/>
        <w:rPr>
          <w:rFonts w:eastAsia="Calibri"/>
          <w:b/>
          <w:lang w:val="ru-RU" w:eastAsia="en-US"/>
        </w:rPr>
      </w:pPr>
      <w:r w:rsidRPr="00735DA8">
        <w:rPr>
          <w:rFonts w:eastAsia="Calibri"/>
          <w:b/>
          <w:lang w:val="ru-RU" w:eastAsia="en-US"/>
        </w:rPr>
        <w:t>в 2014-2015 учебном году</w:t>
      </w:r>
    </w:p>
    <w:p w:rsidR="00735DA8" w:rsidRPr="00735DA8" w:rsidRDefault="00735DA8" w:rsidP="00735DA8">
      <w:pPr>
        <w:jc w:val="both"/>
        <w:rPr>
          <w:rFonts w:eastAsia="Calibri"/>
          <w:lang w:val="ru-RU" w:eastAsia="en-US"/>
        </w:rPr>
      </w:pPr>
      <w:r w:rsidRPr="00735DA8">
        <w:rPr>
          <w:rFonts w:eastAsia="Calibri"/>
          <w:lang w:val="ru-RU" w:eastAsia="en-US"/>
        </w:rPr>
        <w:t>В соответствии с приказами отдела  образования Саратовской области, Ровенской районной администрации Ровенского муниципального района от 07.04.2015 №57-58, приказом директора по школе в 4 классе проведены мониторинговые исследования качества начального образования:</w:t>
      </w:r>
    </w:p>
    <w:p w:rsidR="00735DA8" w:rsidRPr="00735DA8" w:rsidRDefault="00735DA8" w:rsidP="00735DA8">
      <w:pPr>
        <w:jc w:val="both"/>
        <w:rPr>
          <w:rFonts w:eastAsia="Calibri"/>
          <w:lang w:val="ru-RU" w:eastAsia="en-US"/>
        </w:rPr>
      </w:pPr>
      <w:r w:rsidRPr="00735DA8">
        <w:rPr>
          <w:rFonts w:eastAsia="Calibri"/>
          <w:lang w:val="ru-RU" w:eastAsia="en-US"/>
        </w:rPr>
        <w:t>24 апреля 2015 года комплексная диагностическая работа,</w:t>
      </w:r>
    </w:p>
    <w:p w:rsidR="00735DA8" w:rsidRPr="00735DA8" w:rsidRDefault="00735DA8" w:rsidP="00735DA8">
      <w:pPr>
        <w:jc w:val="both"/>
        <w:rPr>
          <w:rFonts w:eastAsia="Calibri"/>
          <w:lang w:val="ru-RU" w:eastAsia="en-US"/>
        </w:rPr>
      </w:pPr>
      <w:r w:rsidRPr="00735DA8">
        <w:rPr>
          <w:rFonts w:eastAsia="Calibri"/>
          <w:lang w:val="ru-RU" w:eastAsia="en-US"/>
        </w:rPr>
        <w:t>28 апреля 2015 года диагностическая работа по учебным предметам: математика, русский язык.</w:t>
      </w:r>
    </w:p>
    <w:p w:rsidR="00735DA8" w:rsidRPr="00735DA8" w:rsidRDefault="00151F72" w:rsidP="00735DA8">
      <w:pPr>
        <w:spacing w:after="200" w:line="276" w:lineRule="auto"/>
        <w:jc w:val="both"/>
        <w:rPr>
          <w:rFonts w:eastAsia="Calibri"/>
          <w:lang w:val="ru-RU" w:eastAsia="en-US"/>
        </w:rPr>
      </w:pPr>
      <w:r>
        <w:rPr>
          <w:rFonts w:eastAsia="Calibri"/>
          <w:lang w:val="ru-RU" w:eastAsia="en-US"/>
        </w:rPr>
        <w:t xml:space="preserve"> </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7"/>
        <w:gridCol w:w="2101"/>
        <w:gridCol w:w="2268"/>
        <w:gridCol w:w="2228"/>
      </w:tblGrid>
      <w:tr w:rsidR="00735DA8" w:rsidRPr="00735DA8" w:rsidTr="00735DA8">
        <w:trPr>
          <w:trHeight w:val="77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Уровень знаний и умений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Количество учащихся</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Уровень выполнения работы</w:t>
            </w:r>
            <w:proofErr w:type="gramStart"/>
            <w:r w:rsidRPr="00735DA8">
              <w:rPr>
                <w:rFonts w:eastAsia="Calibri"/>
                <w:lang w:val="ru-RU" w:eastAsia="en-US"/>
              </w:rPr>
              <w:t xml:space="preserve"> (%)</w:t>
            </w:r>
            <w:proofErr w:type="gramEnd"/>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оценка</w:t>
            </w:r>
          </w:p>
        </w:tc>
      </w:tr>
      <w:tr w:rsidR="00735DA8" w:rsidRPr="00735DA8" w:rsidTr="00735DA8">
        <w:trPr>
          <w:trHeight w:val="51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высокий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4 уч.</w:t>
            </w:r>
          </w:p>
          <w:p w:rsidR="00735DA8" w:rsidRPr="00735DA8" w:rsidRDefault="00735DA8" w:rsidP="00735DA8">
            <w:pPr>
              <w:jc w:val="both"/>
              <w:rPr>
                <w:rFonts w:eastAsia="Calibri"/>
                <w:lang w:val="ru-RU" w:eastAsia="en-US"/>
              </w:rPr>
            </w:pPr>
            <w:r w:rsidRPr="00735DA8">
              <w:rPr>
                <w:rFonts w:eastAsia="Calibri"/>
                <w:lang w:val="ru-RU" w:eastAsia="en-US"/>
              </w:rPr>
              <w:t>28%</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≥80%</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5 –« отлично»</w:t>
            </w:r>
          </w:p>
        </w:tc>
      </w:tr>
      <w:tr w:rsidR="00735DA8" w:rsidRPr="00735DA8" w:rsidTr="00735DA8">
        <w:trPr>
          <w:trHeight w:val="77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повышенный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5 уч.</w:t>
            </w:r>
          </w:p>
          <w:p w:rsidR="00735DA8" w:rsidRPr="00735DA8" w:rsidRDefault="00735DA8" w:rsidP="00735DA8">
            <w:pPr>
              <w:jc w:val="both"/>
              <w:rPr>
                <w:rFonts w:eastAsia="Calibri"/>
                <w:lang w:val="ru-RU" w:eastAsia="en-US"/>
              </w:rPr>
            </w:pPr>
            <w:r w:rsidRPr="00735DA8">
              <w:rPr>
                <w:rFonts w:eastAsia="Calibri"/>
                <w:lang w:val="ru-RU" w:eastAsia="en-US"/>
              </w:rPr>
              <w:t>36 %</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От 65% до 80 %</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4 – «хорошо»</w:t>
            </w:r>
          </w:p>
        </w:tc>
      </w:tr>
      <w:tr w:rsidR="00735DA8" w:rsidRPr="00735DA8" w:rsidTr="00735DA8">
        <w:trPr>
          <w:trHeight w:val="635"/>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базовый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5 уч.</w:t>
            </w:r>
          </w:p>
          <w:p w:rsidR="00735DA8" w:rsidRPr="00735DA8" w:rsidRDefault="00735DA8" w:rsidP="00735DA8">
            <w:pPr>
              <w:jc w:val="both"/>
              <w:rPr>
                <w:rFonts w:eastAsia="Calibri"/>
                <w:lang w:val="ru-RU" w:eastAsia="en-US"/>
              </w:rPr>
            </w:pPr>
            <w:r w:rsidRPr="00735DA8">
              <w:rPr>
                <w:rFonts w:eastAsia="Calibri"/>
                <w:lang w:val="ru-RU" w:eastAsia="en-US"/>
              </w:rPr>
              <w:t>36%</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От 40% до 65%</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3 – «</w:t>
            </w:r>
            <w:proofErr w:type="spellStart"/>
            <w:r w:rsidRPr="00735DA8">
              <w:rPr>
                <w:rFonts w:eastAsia="Calibri"/>
                <w:lang w:val="ru-RU" w:eastAsia="en-US"/>
              </w:rPr>
              <w:t>удовл</w:t>
            </w:r>
            <w:proofErr w:type="spellEnd"/>
            <w:r w:rsidRPr="00735DA8">
              <w:rPr>
                <w:rFonts w:eastAsia="Calibri"/>
                <w:lang w:val="ru-RU" w:eastAsia="en-US"/>
              </w:rPr>
              <w:t>»</w:t>
            </w:r>
          </w:p>
        </w:tc>
      </w:tr>
    </w:tbl>
    <w:p w:rsidR="00735DA8" w:rsidRPr="00735DA8" w:rsidRDefault="00735DA8" w:rsidP="00735DA8">
      <w:pPr>
        <w:jc w:val="both"/>
        <w:rPr>
          <w:rFonts w:eastAsia="Calibri"/>
          <w:lang w:val="ru-RU" w:eastAsia="en-US"/>
        </w:rPr>
      </w:pPr>
    </w:p>
    <w:p w:rsidR="00735DA8" w:rsidRPr="00735DA8" w:rsidRDefault="00735DA8" w:rsidP="00735DA8">
      <w:pPr>
        <w:jc w:val="both"/>
        <w:rPr>
          <w:rFonts w:eastAsia="Calibri"/>
          <w:lang w:val="ru-RU" w:eastAsia="en-US" w:bidi="ru-RU"/>
        </w:rPr>
      </w:pPr>
      <w:proofErr w:type="gramStart"/>
      <w:r w:rsidRPr="00735DA8">
        <w:rPr>
          <w:rFonts w:eastAsia="Calibri"/>
          <w:lang w:val="ru-RU" w:eastAsia="en-US"/>
        </w:rPr>
        <w:t>Таким образом, 64 % учащихся овладели</w:t>
      </w:r>
      <w:r w:rsidRPr="00735DA8">
        <w:rPr>
          <w:rFonts w:eastAsia="Calibri"/>
          <w:lang w:val="ru-RU" w:eastAsia="en-US" w:bidi="ru-RU"/>
        </w:rPr>
        <w:t xml:space="preserve">  на высоком и повышенном уровне, 36 % на базовом уровне умением работать с информацией, представленной в различной форме </w:t>
      </w:r>
      <w:r w:rsidRPr="00735DA8">
        <w:rPr>
          <w:rFonts w:eastAsia="Calibri"/>
          <w:lang w:val="ru-RU" w:eastAsia="en-US" w:bidi="ru-RU"/>
        </w:rPr>
        <w:lastRenderedPageBreak/>
        <w:t xml:space="preserve">(литературных и научно-познавательных текстов, таблиц, диаграмм, графиков и др.), и решать учебно-практические и учебно-познавательные задачи на основе сформированных предметных знаний и умений, а также универсальных учебных действий. </w:t>
      </w:r>
      <w:proofErr w:type="gramEnd"/>
    </w:p>
    <w:p w:rsidR="00735DA8" w:rsidRPr="00735DA8" w:rsidRDefault="00735DA8" w:rsidP="00735DA8">
      <w:pPr>
        <w:jc w:val="both"/>
        <w:rPr>
          <w:rFonts w:eastAsia="Calibri"/>
          <w:lang w:val="ru-RU" w:eastAsia="en-US" w:bidi="ru-RU"/>
        </w:rPr>
      </w:pPr>
      <w:r w:rsidRPr="00735DA8">
        <w:rPr>
          <w:rFonts w:eastAsia="Calibri"/>
          <w:lang w:val="ru-RU" w:eastAsia="en-US" w:bidi="ru-RU"/>
        </w:rPr>
        <w:t>Сформированные умения и навыки учебной деятельности являются основой для продолжения образования в основной школе.</w:t>
      </w:r>
    </w:p>
    <w:p w:rsidR="00735DA8" w:rsidRPr="00735DA8" w:rsidRDefault="00735DA8" w:rsidP="00735DA8">
      <w:pPr>
        <w:jc w:val="both"/>
        <w:rPr>
          <w:rFonts w:eastAsia="Calibri"/>
          <w:lang w:val="ru-RU" w:eastAsia="en-US" w:bidi="ru-RU"/>
        </w:rPr>
      </w:pPr>
      <w:r w:rsidRPr="00735DA8">
        <w:rPr>
          <w:rFonts w:eastAsia="Calibri"/>
          <w:lang w:val="ru-RU" w:eastAsia="en-US" w:bidi="ru-RU"/>
        </w:rPr>
        <w:t>Качество знаний – 64%, успеваемость -100%</w:t>
      </w:r>
    </w:p>
    <w:p w:rsidR="00735DA8" w:rsidRPr="00735DA8" w:rsidRDefault="00735DA8" w:rsidP="00735DA8">
      <w:pPr>
        <w:jc w:val="both"/>
        <w:rPr>
          <w:rFonts w:eastAsia="Calibri"/>
          <w:lang w:val="ru-RU" w:eastAsia="en-US"/>
        </w:rPr>
      </w:pPr>
      <w:r w:rsidRPr="00735DA8">
        <w:rPr>
          <w:rFonts w:eastAsia="Calibri"/>
          <w:lang w:val="ru-RU" w:eastAsia="en-US"/>
        </w:rPr>
        <w:t>Целью диагностической работы по русскому языку является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w:t>
      </w:r>
    </w:p>
    <w:p w:rsidR="00735DA8" w:rsidRPr="00735DA8" w:rsidRDefault="00735DA8" w:rsidP="00735DA8">
      <w:pPr>
        <w:jc w:val="both"/>
        <w:rPr>
          <w:rFonts w:eastAsia="Calibri"/>
          <w:lang w:val="ru-RU" w:eastAsia="en-US"/>
        </w:rPr>
      </w:pP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7"/>
        <w:gridCol w:w="2101"/>
        <w:gridCol w:w="2268"/>
        <w:gridCol w:w="2228"/>
      </w:tblGrid>
      <w:tr w:rsidR="00735DA8" w:rsidRPr="00735DA8" w:rsidTr="00735DA8">
        <w:trPr>
          <w:trHeight w:val="77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Уровень знаний и умений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Количество учащихся</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Уровень выполнения работы</w:t>
            </w:r>
            <w:proofErr w:type="gramStart"/>
            <w:r w:rsidRPr="00735DA8">
              <w:rPr>
                <w:rFonts w:eastAsia="Calibri"/>
                <w:lang w:val="ru-RU" w:eastAsia="en-US"/>
              </w:rPr>
              <w:t xml:space="preserve"> (%)</w:t>
            </w:r>
            <w:proofErr w:type="gramEnd"/>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оценка</w:t>
            </w:r>
          </w:p>
        </w:tc>
      </w:tr>
      <w:tr w:rsidR="00735DA8" w:rsidRPr="00735DA8" w:rsidTr="00735DA8">
        <w:trPr>
          <w:trHeight w:val="51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высокий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0%</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≥80%</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5 –« отлично»</w:t>
            </w:r>
          </w:p>
        </w:tc>
      </w:tr>
      <w:tr w:rsidR="00735DA8" w:rsidRPr="00735DA8" w:rsidTr="00735DA8">
        <w:trPr>
          <w:trHeight w:val="77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повышенный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4 уч.</w:t>
            </w:r>
          </w:p>
          <w:p w:rsidR="00735DA8" w:rsidRPr="00735DA8" w:rsidRDefault="00735DA8" w:rsidP="00735DA8">
            <w:pPr>
              <w:jc w:val="both"/>
              <w:rPr>
                <w:rFonts w:eastAsia="Calibri"/>
                <w:lang w:val="ru-RU" w:eastAsia="en-US"/>
              </w:rPr>
            </w:pPr>
            <w:r w:rsidRPr="00735DA8">
              <w:rPr>
                <w:rFonts w:eastAsia="Calibri"/>
                <w:lang w:val="ru-RU" w:eastAsia="en-US"/>
              </w:rPr>
              <w:t>57 %</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От 65% до 80 %</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4 – «хорошо»</w:t>
            </w:r>
          </w:p>
        </w:tc>
      </w:tr>
      <w:tr w:rsidR="00735DA8" w:rsidRPr="00735DA8" w:rsidTr="00735DA8">
        <w:trPr>
          <w:trHeight w:val="635"/>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базовый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3 уч.</w:t>
            </w:r>
          </w:p>
          <w:p w:rsidR="00735DA8" w:rsidRPr="00735DA8" w:rsidRDefault="00735DA8" w:rsidP="00735DA8">
            <w:pPr>
              <w:jc w:val="both"/>
              <w:rPr>
                <w:rFonts w:eastAsia="Calibri"/>
                <w:lang w:val="ru-RU" w:eastAsia="en-US"/>
              </w:rPr>
            </w:pPr>
            <w:r w:rsidRPr="00735DA8">
              <w:rPr>
                <w:rFonts w:eastAsia="Calibri"/>
                <w:lang w:val="ru-RU" w:eastAsia="en-US"/>
              </w:rPr>
              <w:t>43%</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От 40% до 65%</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3 – «</w:t>
            </w:r>
            <w:proofErr w:type="spellStart"/>
            <w:r w:rsidRPr="00735DA8">
              <w:rPr>
                <w:rFonts w:eastAsia="Calibri"/>
                <w:lang w:val="ru-RU" w:eastAsia="en-US"/>
              </w:rPr>
              <w:t>удовл</w:t>
            </w:r>
            <w:proofErr w:type="spellEnd"/>
            <w:r w:rsidRPr="00735DA8">
              <w:rPr>
                <w:rFonts w:eastAsia="Calibri"/>
                <w:lang w:val="ru-RU" w:eastAsia="en-US"/>
              </w:rPr>
              <w:t>»</w:t>
            </w:r>
          </w:p>
        </w:tc>
      </w:tr>
    </w:tbl>
    <w:p w:rsidR="00735DA8" w:rsidRPr="00735DA8" w:rsidRDefault="00735DA8" w:rsidP="00735DA8">
      <w:pPr>
        <w:jc w:val="both"/>
        <w:rPr>
          <w:rFonts w:eastAsia="Calibri"/>
          <w:lang w:val="ru-RU" w:eastAsia="en-US" w:bidi="ru-RU"/>
        </w:rPr>
      </w:pPr>
      <w:r w:rsidRPr="00735DA8">
        <w:rPr>
          <w:rFonts w:eastAsia="Calibri"/>
          <w:lang w:val="ru-RU" w:eastAsia="en-US" w:bidi="ru-RU"/>
        </w:rPr>
        <w:t>Качество знаний – 57%, успеваемость -100%</w:t>
      </w:r>
    </w:p>
    <w:p w:rsidR="00735DA8" w:rsidRPr="00735DA8" w:rsidRDefault="00735DA8" w:rsidP="00735DA8">
      <w:pPr>
        <w:jc w:val="both"/>
        <w:rPr>
          <w:rFonts w:eastAsia="Calibri"/>
          <w:lang w:val="ru-RU" w:eastAsia="en-US"/>
        </w:rPr>
      </w:pPr>
    </w:p>
    <w:p w:rsidR="00735DA8" w:rsidRPr="00735DA8" w:rsidRDefault="00735DA8" w:rsidP="00735DA8">
      <w:pPr>
        <w:suppressAutoHyphens/>
        <w:snapToGrid w:val="0"/>
        <w:spacing w:after="200" w:line="276" w:lineRule="auto"/>
        <w:ind w:firstLine="567"/>
        <w:jc w:val="both"/>
        <w:rPr>
          <w:rFonts w:eastAsia="Calibri"/>
          <w:lang w:val="ru-RU" w:eastAsia="en-US"/>
        </w:rPr>
      </w:pPr>
      <w:r w:rsidRPr="00735DA8">
        <w:rPr>
          <w:rFonts w:eastAsia="Calibri"/>
          <w:lang w:val="ru-RU" w:eastAsia="en-US"/>
        </w:rPr>
        <w:t xml:space="preserve">Основной целью диагностической работы является </w:t>
      </w:r>
      <w:r w:rsidRPr="00735DA8">
        <w:rPr>
          <w:rFonts w:eastAsia="Calibri"/>
          <w:bCs/>
          <w:lang w:val="ru-RU" w:eastAsia="en-US"/>
        </w:rPr>
        <w:t xml:space="preserve">проверка и оценка способности выпускников начальной школы применять полученные знания для решения разнообразных задач учебного и практического характера средствами математики. </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7"/>
        <w:gridCol w:w="2101"/>
        <w:gridCol w:w="2268"/>
        <w:gridCol w:w="2228"/>
      </w:tblGrid>
      <w:tr w:rsidR="00735DA8" w:rsidRPr="00735DA8" w:rsidTr="00735DA8">
        <w:trPr>
          <w:trHeight w:val="77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Уровень знаний и умений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Количество учащихся</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Уровень выполнения работы</w:t>
            </w:r>
            <w:proofErr w:type="gramStart"/>
            <w:r w:rsidRPr="00735DA8">
              <w:rPr>
                <w:rFonts w:eastAsia="Calibri"/>
                <w:lang w:val="ru-RU" w:eastAsia="en-US"/>
              </w:rPr>
              <w:t xml:space="preserve"> (%)</w:t>
            </w:r>
            <w:proofErr w:type="gramEnd"/>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оценка</w:t>
            </w:r>
          </w:p>
        </w:tc>
      </w:tr>
      <w:tr w:rsidR="00735DA8" w:rsidRPr="00735DA8" w:rsidTr="00735DA8">
        <w:trPr>
          <w:trHeight w:val="51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высокий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0%</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≥80%</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5 –« отлично»</w:t>
            </w:r>
          </w:p>
        </w:tc>
      </w:tr>
      <w:tr w:rsidR="00735DA8" w:rsidRPr="00735DA8" w:rsidTr="00735DA8">
        <w:trPr>
          <w:trHeight w:val="779"/>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повышенный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5 уч.</w:t>
            </w:r>
          </w:p>
          <w:p w:rsidR="00735DA8" w:rsidRPr="00735DA8" w:rsidRDefault="00735DA8" w:rsidP="00735DA8">
            <w:pPr>
              <w:jc w:val="both"/>
              <w:rPr>
                <w:rFonts w:eastAsia="Calibri"/>
                <w:lang w:val="ru-RU" w:eastAsia="en-US"/>
              </w:rPr>
            </w:pPr>
            <w:r w:rsidRPr="00735DA8">
              <w:rPr>
                <w:rFonts w:eastAsia="Calibri"/>
                <w:lang w:val="ru-RU" w:eastAsia="en-US"/>
              </w:rPr>
              <w:t>71 %</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От 65% до 80 %</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4 – «хорошо»</w:t>
            </w:r>
          </w:p>
        </w:tc>
      </w:tr>
      <w:tr w:rsidR="00735DA8" w:rsidRPr="00735DA8" w:rsidTr="00735DA8">
        <w:trPr>
          <w:trHeight w:val="635"/>
        </w:trPr>
        <w:tc>
          <w:tcPr>
            <w:tcW w:w="2827" w:type="dxa"/>
          </w:tcPr>
          <w:p w:rsidR="00735DA8" w:rsidRPr="00735DA8" w:rsidRDefault="00735DA8" w:rsidP="00735DA8">
            <w:pPr>
              <w:jc w:val="both"/>
              <w:rPr>
                <w:rFonts w:eastAsia="Calibri"/>
                <w:lang w:val="ru-RU" w:eastAsia="en-US"/>
              </w:rPr>
            </w:pPr>
            <w:r w:rsidRPr="00735DA8">
              <w:rPr>
                <w:rFonts w:eastAsia="Calibri"/>
                <w:lang w:val="ru-RU" w:eastAsia="en-US"/>
              </w:rPr>
              <w:t>базовый</w:t>
            </w:r>
          </w:p>
        </w:tc>
        <w:tc>
          <w:tcPr>
            <w:tcW w:w="2101" w:type="dxa"/>
          </w:tcPr>
          <w:p w:rsidR="00735DA8" w:rsidRPr="00735DA8" w:rsidRDefault="00735DA8" w:rsidP="00735DA8">
            <w:pPr>
              <w:jc w:val="both"/>
              <w:rPr>
                <w:rFonts w:eastAsia="Calibri"/>
                <w:lang w:val="ru-RU" w:eastAsia="en-US"/>
              </w:rPr>
            </w:pPr>
            <w:r w:rsidRPr="00735DA8">
              <w:rPr>
                <w:rFonts w:eastAsia="Calibri"/>
                <w:lang w:val="ru-RU" w:eastAsia="en-US"/>
              </w:rPr>
              <w:t>2уч.</w:t>
            </w:r>
          </w:p>
          <w:p w:rsidR="00735DA8" w:rsidRPr="00735DA8" w:rsidRDefault="00735DA8" w:rsidP="00735DA8">
            <w:pPr>
              <w:jc w:val="both"/>
              <w:rPr>
                <w:rFonts w:eastAsia="Calibri"/>
                <w:lang w:val="ru-RU" w:eastAsia="en-US"/>
              </w:rPr>
            </w:pPr>
            <w:r w:rsidRPr="00735DA8">
              <w:rPr>
                <w:rFonts w:eastAsia="Calibri"/>
                <w:lang w:val="ru-RU" w:eastAsia="en-US"/>
              </w:rPr>
              <w:t>29%</w:t>
            </w:r>
          </w:p>
        </w:tc>
        <w:tc>
          <w:tcPr>
            <w:tcW w:w="2268" w:type="dxa"/>
          </w:tcPr>
          <w:p w:rsidR="00735DA8" w:rsidRPr="00735DA8" w:rsidRDefault="00735DA8" w:rsidP="00735DA8">
            <w:pPr>
              <w:jc w:val="both"/>
              <w:rPr>
                <w:rFonts w:eastAsia="Calibri"/>
                <w:lang w:val="ru-RU" w:eastAsia="en-US"/>
              </w:rPr>
            </w:pPr>
            <w:r w:rsidRPr="00735DA8">
              <w:rPr>
                <w:rFonts w:eastAsia="Calibri"/>
                <w:lang w:val="ru-RU" w:eastAsia="en-US"/>
              </w:rPr>
              <w:t>От 40% до 65%</w:t>
            </w:r>
          </w:p>
        </w:tc>
        <w:tc>
          <w:tcPr>
            <w:tcW w:w="2228" w:type="dxa"/>
          </w:tcPr>
          <w:p w:rsidR="00735DA8" w:rsidRPr="00735DA8" w:rsidRDefault="00735DA8" w:rsidP="00735DA8">
            <w:pPr>
              <w:jc w:val="both"/>
              <w:rPr>
                <w:rFonts w:eastAsia="Calibri"/>
                <w:lang w:val="ru-RU" w:eastAsia="en-US"/>
              </w:rPr>
            </w:pPr>
            <w:r w:rsidRPr="00735DA8">
              <w:rPr>
                <w:rFonts w:eastAsia="Calibri"/>
                <w:lang w:val="ru-RU" w:eastAsia="en-US"/>
              </w:rPr>
              <w:t>3 – «</w:t>
            </w:r>
            <w:proofErr w:type="spellStart"/>
            <w:r w:rsidRPr="00735DA8">
              <w:rPr>
                <w:rFonts w:eastAsia="Calibri"/>
                <w:lang w:val="ru-RU" w:eastAsia="en-US"/>
              </w:rPr>
              <w:t>удовл</w:t>
            </w:r>
            <w:proofErr w:type="spellEnd"/>
            <w:r w:rsidRPr="00735DA8">
              <w:rPr>
                <w:rFonts w:eastAsia="Calibri"/>
                <w:lang w:val="ru-RU" w:eastAsia="en-US"/>
              </w:rPr>
              <w:t>»</w:t>
            </w:r>
          </w:p>
        </w:tc>
      </w:tr>
    </w:tbl>
    <w:p w:rsidR="00735DA8" w:rsidRPr="00735DA8" w:rsidRDefault="00735DA8" w:rsidP="00735DA8">
      <w:pPr>
        <w:jc w:val="both"/>
        <w:rPr>
          <w:rFonts w:eastAsia="Calibri"/>
          <w:lang w:val="ru-RU" w:eastAsia="en-US" w:bidi="ru-RU"/>
        </w:rPr>
      </w:pPr>
      <w:r w:rsidRPr="00735DA8">
        <w:rPr>
          <w:rFonts w:eastAsia="Calibri"/>
          <w:lang w:val="ru-RU" w:eastAsia="en-US" w:bidi="ru-RU"/>
        </w:rPr>
        <w:t>Качество знаний – 71%, успеваемость -100%</w:t>
      </w:r>
    </w:p>
    <w:p w:rsidR="00735DA8" w:rsidRPr="00735DA8" w:rsidRDefault="00735DA8" w:rsidP="00735DA8">
      <w:pPr>
        <w:jc w:val="both"/>
        <w:rPr>
          <w:rFonts w:eastAsia="Calibri"/>
          <w:lang w:val="ru-RU" w:eastAsia="en-US"/>
        </w:rPr>
      </w:pPr>
      <w:r w:rsidRPr="00735DA8">
        <w:rPr>
          <w:rFonts w:eastAsia="Calibri"/>
          <w:lang w:val="ru-RU" w:eastAsia="en-US"/>
        </w:rPr>
        <w:t>Выводы. Результаты мониторинга качества образования считать удовлетворительными.</w:t>
      </w:r>
    </w:p>
    <w:p w:rsidR="00735DA8" w:rsidRPr="00735DA8" w:rsidRDefault="00735DA8" w:rsidP="00735DA8">
      <w:pPr>
        <w:jc w:val="both"/>
        <w:rPr>
          <w:rFonts w:eastAsia="Calibri"/>
          <w:lang w:val="ru-RU" w:eastAsia="en-US"/>
        </w:rPr>
      </w:pPr>
      <w:r w:rsidRPr="00735DA8">
        <w:rPr>
          <w:rFonts w:eastAsia="Calibri"/>
          <w:lang w:val="ru-RU" w:eastAsia="en-US"/>
        </w:rPr>
        <w:t xml:space="preserve">Большинство учащихся в классе достигли повышенного уровня достижения предметных и </w:t>
      </w:r>
      <w:proofErr w:type="spellStart"/>
      <w:r w:rsidRPr="00735DA8">
        <w:rPr>
          <w:rFonts w:eastAsia="Calibri"/>
          <w:lang w:val="ru-RU" w:eastAsia="en-US"/>
        </w:rPr>
        <w:t>метапредметных</w:t>
      </w:r>
      <w:proofErr w:type="spellEnd"/>
      <w:r w:rsidRPr="00735DA8">
        <w:rPr>
          <w:rFonts w:eastAsia="Calibri"/>
          <w:lang w:val="ru-RU" w:eastAsia="en-US"/>
        </w:rPr>
        <w:t xml:space="preserve"> </w:t>
      </w:r>
      <w:proofErr w:type="spellStart"/>
      <w:r w:rsidRPr="00735DA8">
        <w:rPr>
          <w:rFonts w:eastAsia="Calibri"/>
          <w:lang w:val="ru-RU" w:eastAsia="en-US"/>
        </w:rPr>
        <w:t>реультатов</w:t>
      </w:r>
      <w:proofErr w:type="spellEnd"/>
      <w:r w:rsidRPr="00735DA8">
        <w:rPr>
          <w:rFonts w:eastAsia="Calibri"/>
          <w:lang w:val="ru-RU" w:eastAsia="en-US"/>
        </w:rPr>
        <w:t>.</w:t>
      </w:r>
    </w:p>
    <w:p w:rsidR="00735DA8" w:rsidRPr="00735DA8" w:rsidRDefault="00735DA8" w:rsidP="00735DA8">
      <w:pPr>
        <w:ind w:firstLine="708"/>
        <w:jc w:val="both"/>
        <w:rPr>
          <w:rFonts w:eastAsia="Calibri"/>
          <w:lang w:val="ru-RU" w:eastAsia="en-US"/>
        </w:rPr>
      </w:pPr>
      <w:r w:rsidRPr="00735DA8">
        <w:rPr>
          <w:rFonts w:eastAsia="Calibri"/>
          <w:lang w:val="ru-RU" w:eastAsia="en-US"/>
        </w:rPr>
        <w:t xml:space="preserve">В 8-9 классах реализуется </w:t>
      </w:r>
      <w:proofErr w:type="spellStart"/>
      <w:r w:rsidRPr="00735DA8">
        <w:rPr>
          <w:rFonts w:eastAsia="Calibri"/>
          <w:lang w:val="ru-RU" w:eastAsia="en-US"/>
        </w:rPr>
        <w:t>предпрофильная</w:t>
      </w:r>
      <w:proofErr w:type="spellEnd"/>
      <w:r w:rsidRPr="00735DA8">
        <w:rPr>
          <w:rFonts w:eastAsia="Calibri"/>
          <w:lang w:val="ru-RU" w:eastAsia="en-US"/>
        </w:rPr>
        <w:t xml:space="preserve"> подготовка учащихся, позволяющая обучающимся сделать осознанный выбор дальнейшего образовательного маршрута. Так, в начале года проводился мониторинг с целью определения готовности обучающихся к выбору профессии, определение профессионального предпочтения с учетом желаний, возможностей и способностей обучающихся, предварительного комплектования 10 класса на следующий учебный год. </w:t>
      </w:r>
    </w:p>
    <w:p w:rsidR="00735DA8" w:rsidRPr="00735DA8" w:rsidRDefault="00735DA8" w:rsidP="00735DA8">
      <w:pPr>
        <w:spacing w:after="200" w:line="276" w:lineRule="auto"/>
        <w:ind w:firstLine="708"/>
        <w:jc w:val="both"/>
        <w:rPr>
          <w:rFonts w:eastAsia="Calibri"/>
          <w:color w:val="000000"/>
          <w:lang w:val="ru-RU" w:eastAsia="en-US"/>
        </w:rPr>
      </w:pPr>
      <w:r w:rsidRPr="00735DA8">
        <w:rPr>
          <w:rFonts w:eastAsia="Calibri"/>
          <w:lang w:val="ru-RU" w:eastAsia="en-US"/>
        </w:rPr>
        <w:t xml:space="preserve">В школе в системе  осуществляется  работа по созданию условий по выявлению, развитию, поддержке учащихся,  имеющих повышенную мотивацию к обучению. В течение года </w:t>
      </w:r>
      <w:proofErr w:type="spellStart"/>
      <w:r w:rsidRPr="00735DA8">
        <w:rPr>
          <w:rFonts w:eastAsia="Calibri"/>
          <w:lang w:val="ru-RU" w:eastAsia="en-US"/>
        </w:rPr>
        <w:t>педколлектив</w:t>
      </w:r>
      <w:proofErr w:type="spellEnd"/>
      <w:r w:rsidRPr="00735DA8">
        <w:rPr>
          <w:rFonts w:eastAsia="Calibri"/>
          <w:lang w:val="ru-RU" w:eastAsia="en-US"/>
        </w:rPr>
        <w:t xml:space="preserve"> привлекал учащихся к различным школьным, муниципальным, региональным, всероссийским и международным конкурсам, научно-практическим </w:t>
      </w:r>
      <w:r w:rsidRPr="00735DA8">
        <w:rPr>
          <w:rFonts w:eastAsia="Calibri"/>
          <w:lang w:val="ru-RU" w:eastAsia="en-US"/>
        </w:rPr>
        <w:lastRenderedPageBreak/>
        <w:t>конференциям школьников, олимпиадам. По сравнению с прошлым годом в этом году было привлечено на 2 % меньше школьников к участию в конкурсах, конференциях, олимпиадах различных уровней</w:t>
      </w:r>
      <w:r w:rsidRPr="00735DA8">
        <w:rPr>
          <w:rFonts w:ascii="Calibri" w:eastAsia="Calibri" w:hAnsi="Calibri"/>
          <w:color w:val="000000"/>
          <w:lang w:val="ru-RU" w:eastAsia="en-US"/>
        </w:rPr>
        <w:t xml:space="preserve">. </w:t>
      </w:r>
      <w:r w:rsidRPr="00735DA8">
        <w:rPr>
          <w:rFonts w:eastAsia="Calibri"/>
          <w:lang w:val="ru-RU" w:eastAsia="en-US"/>
        </w:rPr>
        <w:t>Ежегодно учащиеся школы принимают участие в международных, всероссийских  конкурсах: «Русский медвежонок – языкознание для всех», «Британский бульдог»,  «Кенгуру», «</w:t>
      </w:r>
      <w:proofErr w:type="spellStart"/>
      <w:r w:rsidRPr="00735DA8">
        <w:rPr>
          <w:rFonts w:eastAsia="Calibri"/>
          <w:lang w:val="ru-RU" w:eastAsia="en-US"/>
        </w:rPr>
        <w:t>Инфознайка</w:t>
      </w:r>
      <w:proofErr w:type="spellEnd"/>
      <w:r w:rsidRPr="00735DA8">
        <w:rPr>
          <w:rFonts w:eastAsia="Calibri"/>
          <w:lang w:val="ru-RU" w:eastAsia="en-US"/>
        </w:rPr>
        <w:t>»,   в дистанционных олимпиадах «</w:t>
      </w:r>
      <w:proofErr w:type="spellStart"/>
      <w:r w:rsidRPr="00735DA8">
        <w:rPr>
          <w:rFonts w:eastAsia="Calibri"/>
          <w:lang w:val="ru-RU" w:eastAsia="en-US"/>
        </w:rPr>
        <w:t>Олимпус</w:t>
      </w:r>
      <w:proofErr w:type="spellEnd"/>
      <w:r w:rsidRPr="00735DA8">
        <w:rPr>
          <w:rFonts w:eastAsia="Calibri"/>
          <w:lang w:val="ru-RU" w:eastAsia="en-US"/>
        </w:rPr>
        <w:t xml:space="preserve">», открытых  </w:t>
      </w:r>
      <w:proofErr w:type="gramStart"/>
      <w:r w:rsidRPr="00735DA8">
        <w:rPr>
          <w:rFonts w:eastAsia="Calibri"/>
          <w:lang w:val="ru-RU" w:eastAsia="en-US"/>
        </w:rPr>
        <w:t>интернет-олимпиадах</w:t>
      </w:r>
      <w:proofErr w:type="gramEnd"/>
      <w:r w:rsidRPr="00735DA8">
        <w:rPr>
          <w:rFonts w:eastAsia="Calibri"/>
          <w:lang w:val="ru-RU" w:eastAsia="en-US"/>
        </w:rPr>
        <w:t xml:space="preserve">, проводимых Центром гуманитарного образования Санкт-Петербургской академии постдипломного педагогического образования </w:t>
      </w:r>
      <w:proofErr w:type="spellStart"/>
      <w:r w:rsidRPr="00735DA8">
        <w:rPr>
          <w:rFonts w:eastAsia="Calibri"/>
          <w:lang w:val="ru-RU" w:eastAsia="en-US"/>
        </w:rPr>
        <w:t>МетаШкола</w:t>
      </w:r>
      <w:proofErr w:type="spellEnd"/>
      <w:r w:rsidRPr="00735DA8">
        <w:rPr>
          <w:rFonts w:eastAsia="Calibri"/>
          <w:lang w:val="ru-RU" w:eastAsia="en-US"/>
        </w:rPr>
        <w:t>, Центром поддержки талантливой молодёжи г. Бийска.</w:t>
      </w:r>
      <w:r w:rsidRPr="00735DA8">
        <w:rPr>
          <w:rFonts w:eastAsia="Calibri"/>
          <w:color w:val="FF0000"/>
          <w:lang w:val="ru-RU" w:eastAsia="en-US"/>
        </w:rPr>
        <w:t xml:space="preserve"> </w:t>
      </w:r>
      <w:r w:rsidRPr="00735DA8">
        <w:rPr>
          <w:rFonts w:eastAsia="Calibri"/>
          <w:lang w:val="ru-RU" w:eastAsia="en-US"/>
        </w:rPr>
        <w:t>По сравнению с прошлым годом увеличилось участие в международных и всероссийских конкурсах, конференциях, увеличилось количество победителей и призеров.</w:t>
      </w:r>
    </w:p>
    <w:p w:rsidR="00735DA8" w:rsidRPr="00735DA8" w:rsidRDefault="00735DA8" w:rsidP="00735DA8">
      <w:pPr>
        <w:ind w:firstLine="708"/>
        <w:jc w:val="both"/>
        <w:rPr>
          <w:rFonts w:eastAsia="Calibri"/>
          <w:lang w:val="ru-RU" w:eastAsia="en-US"/>
        </w:rPr>
      </w:pPr>
      <w:r w:rsidRPr="00735DA8">
        <w:rPr>
          <w:rFonts w:eastAsia="Calibri"/>
          <w:lang w:val="ru-RU" w:eastAsia="en-US"/>
        </w:rPr>
        <w:t>Ежегодно учащиеся школы являются победителями и призёрами муниципального этапа Всероссийской олимпиады школьников.</w:t>
      </w:r>
    </w:p>
    <w:p w:rsidR="00735DA8" w:rsidRPr="00735DA8" w:rsidRDefault="00735DA8" w:rsidP="00735DA8">
      <w:pPr>
        <w:jc w:val="both"/>
        <w:rPr>
          <w:rFonts w:eastAsia="Calibri"/>
          <w:lang w:val="ru-RU" w:eastAsia="en-US"/>
        </w:rPr>
      </w:pPr>
      <w:r w:rsidRPr="00735DA8">
        <w:rPr>
          <w:rFonts w:eastAsia="Calibri"/>
          <w:lang w:val="ru-RU" w:eastAsia="en-US"/>
        </w:rPr>
        <w:t xml:space="preserve"> В 2014-2015 учебном году три диплома победителя по экологии, географии, обществознанию: один призёр по русскому языку, два призёра по биологии, один – по экологии.</w:t>
      </w:r>
    </w:p>
    <w:p w:rsidR="00735DA8" w:rsidRPr="00735DA8" w:rsidRDefault="00735DA8" w:rsidP="00735DA8">
      <w:pPr>
        <w:jc w:val="both"/>
        <w:rPr>
          <w:rFonts w:eastAsia="Calibri"/>
          <w:lang w:val="ru-RU" w:eastAsia="en-US"/>
        </w:rPr>
      </w:pPr>
    </w:p>
    <w:p w:rsidR="00735DA8" w:rsidRPr="00647970" w:rsidRDefault="005636E6" w:rsidP="00735DA8">
      <w:pPr>
        <w:jc w:val="center"/>
        <w:rPr>
          <w:b/>
          <w:lang w:val="ru-RU"/>
        </w:rPr>
      </w:pPr>
      <w:r w:rsidRPr="00647970">
        <w:rPr>
          <w:b/>
          <w:lang w:val="ru-RU"/>
        </w:rPr>
        <w:t>3</w:t>
      </w:r>
      <w:r w:rsidR="00320FD2" w:rsidRPr="00647970">
        <w:rPr>
          <w:b/>
          <w:lang w:val="ru-RU"/>
        </w:rPr>
        <w:t>.В</w:t>
      </w:r>
      <w:r w:rsidR="00735DA8" w:rsidRPr="00647970">
        <w:rPr>
          <w:b/>
          <w:lang w:val="ru-RU"/>
        </w:rPr>
        <w:t>оспитательн</w:t>
      </w:r>
      <w:r w:rsidR="00320FD2" w:rsidRPr="00647970">
        <w:rPr>
          <w:b/>
          <w:lang w:val="ru-RU"/>
        </w:rPr>
        <w:t>ая</w:t>
      </w:r>
      <w:r w:rsidR="00735DA8" w:rsidRPr="00647970">
        <w:rPr>
          <w:b/>
          <w:lang w:val="ru-RU"/>
        </w:rPr>
        <w:t xml:space="preserve"> деятельност</w:t>
      </w:r>
      <w:r w:rsidR="00320FD2" w:rsidRPr="00647970">
        <w:rPr>
          <w:b/>
          <w:lang w:val="ru-RU"/>
        </w:rPr>
        <w:t>ь</w:t>
      </w:r>
      <w:r w:rsidR="00735DA8" w:rsidRPr="00647970">
        <w:rPr>
          <w:b/>
          <w:lang w:val="ru-RU"/>
        </w:rPr>
        <w:t xml:space="preserve"> </w:t>
      </w:r>
    </w:p>
    <w:p w:rsidR="00735DA8" w:rsidRPr="00735DA8" w:rsidRDefault="00735DA8" w:rsidP="00735DA8">
      <w:pPr>
        <w:jc w:val="center"/>
        <w:rPr>
          <w:b/>
          <w:sz w:val="28"/>
          <w:szCs w:val="28"/>
          <w:lang w:val="ru-RU"/>
        </w:rPr>
      </w:pPr>
    </w:p>
    <w:p w:rsidR="00735DA8" w:rsidRPr="00735DA8" w:rsidRDefault="00735DA8" w:rsidP="00735DA8">
      <w:pPr>
        <w:ind w:firstLine="708"/>
        <w:jc w:val="both"/>
        <w:rPr>
          <w:rFonts w:eastAsia="Calibri"/>
          <w:lang w:val="ru-RU" w:eastAsia="en-US"/>
        </w:rPr>
      </w:pPr>
      <w:r w:rsidRPr="00735DA8">
        <w:rPr>
          <w:rFonts w:eastAsia="Calibri"/>
          <w:lang w:val="ru-RU" w:eastAsia="en-US"/>
        </w:rPr>
        <w:t>Большую роль в формировании образовательно-культурного пространства играет воспитательное пространство.</w:t>
      </w:r>
    </w:p>
    <w:p w:rsidR="00735DA8" w:rsidRPr="00735DA8" w:rsidRDefault="00735DA8" w:rsidP="00735DA8">
      <w:pPr>
        <w:jc w:val="both"/>
        <w:rPr>
          <w:rFonts w:eastAsia="Calibri"/>
          <w:lang w:val="ru-RU" w:eastAsia="en-US"/>
        </w:rPr>
      </w:pPr>
      <w:r w:rsidRPr="00735DA8">
        <w:rPr>
          <w:rFonts w:eastAsia="Calibri"/>
          <w:lang w:val="ru-RU" w:eastAsia="en-US"/>
        </w:rPr>
        <w:t xml:space="preserve">Развитие личности учащихся происходит </w:t>
      </w:r>
      <w:proofErr w:type="gramStart"/>
      <w:r w:rsidRPr="00735DA8">
        <w:rPr>
          <w:rFonts w:eastAsia="Calibri"/>
          <w:lang w:val="ru-RU" w:eastAsia="en-US"/>
        </w:rPr>
        <w:t>через</w:t>
      </w:r>
      <w:proofErr w:type="gramEnd"/>
      <w:r w:rsidRPr="00735DA8">
        <w:rPr>
          <w:rFonts w:eastAsia="Calibri"/>
          <w:lang w:val="ru-RU" w:eastAsia="en-US"/>
        </w:rPr>
        <w:t>:</w:t>
      </w:r>
    </w:p>
    <w:p w:rsidR="00735DA8" w:rsidRPr="00735DA8" w:rsidRDefault="00735DA8" w:rsidP="00735DA8">
      <w:pPr>
        <w:jc w:val="both"/>
        <w:rPr>
          <w:rFonts w:eastAsia="Calibri"/>
          <w:lang w:val="ru-RU" w:eastAsia="en-US"/>
        </w:rPr>
      </w:pPr>
      <w:r w:rsidRPr="00735DA8">
        <w:rPr>
          <w:rFonts w:eastAsia="Calibri"/>
          <w:lang w:val="ru-RU" w:eastAsia="en-US"/>
        </w:rPr>
        <w:t xml:space="preserve">- урочную и внеурочную  </w:t>
      </w:r>
      <w:proofErr w:type="spellStart"/>
      <w:r w:rsidRPr="00735DA8">
        <w:rPr>
          <w:rFonts w:eastAsia="Calibri"/>
          <w:lang w:val="ru-RU" w:eastAsia="en-US"/>
        </w:rPr>
        <w:t>учебно</w:t>
      </w:r>
      <w:proofErr w:type="spellEnd"/>
      <w:r w:rsidRPr="00735DA8">
        <w:rPr>
          <w:rFonts w:eastAsia="Calibri"/>
          <w:lang w:val="ru-RU" w:eastAsia="en-US"/>
        </w:rPr>
        <w:t xml:space="preserve"> - познавательную деятельность;</w:t>
      </w:r>
    </w:p>
    <w:p w:rsidR="00735DA8" w:rsidRPr="00735DA8" w:rsidRDefault="00735DA8" w:rsidP="00735DA8">
      <w:pPr>
        <w:jc w:val="both"/>
        <w:rPr>
          <w:rFonts w:eastAsia="Calibri"/>
          <w:lang w:val="ru-RU" w:eastAsia="en-US"/>
        </w:rPr>
      </w:pPr>
      <w:r w:rsidRPr="00735DA8">
        <w:rPr>
          <w:rFonts w:eastAsia="Calibri"/>
          <w:lang w:val="ru-RU" w:eastAsia="en-US"/>
        </w:rPr>
        <w:t>- организацию коллективных творческих дел, общественных мероприятий в школе и в классе;</w:t>
      </w:r>
    </w:p>
    <w:p w:rsidR="00735DA8" w:rsidRPr="00735DA8" w:rsidRDefault="00735DA8" w:rsidP="00735DA8">
      <w:pPr>
        <w:jc w:val="both"/>
        <w:rPr>
          <w:rFonts w:eastAsia="Calibri"/>
          <w:lang w:val="ru-RU" w:eastAsia="en-US"/>
        </w:rPr>
      </w:pPr>
      <w:r w:rsidRPr="00735DA8">
        <w:rPr>
          <w:rFonts w:eastAsia="Calibri"/>
          <w:lang w:val="ru-RU" w:eastAsia="en-US"/>
        </w:rPr>
        <w:t>- деятельность объединений по интересам;</w:t>
      </w:r>
    </w:p>
    <w:p w:rsidR="00735DA8" w:rsidRPr="00735DA8" w:rsidRDefault="00735DA8" w:rsidP="00735DA8">
      <w:pPr>
        <w:jc w:val="both"/>
        <w:rPr>
          <w:rFonts w:eastAsia="Calibri"/>
          <w:lang w:val="ru-RU" w:eastAsia="en-US"/>
        </w:rPr>
      </w:pPr>
      <w:r w:rsidRPr="00735DA8">
        <w:rPr>
          <w:rFonts w:eastAsia="Calibri"/>
          <w:lang w:val="ru-RU" w:eastAsia="en-US"/>
        </w:rPr>
        <w:t xml:space="preserve">- свободное общение и личную жизнь ребёнка. </w:t>
      </w:r>
    </w:p>
    <w:p w:rsidR="00735DA8" w:rsidRPr="00735DA8" w:rsidRDefault="00735DA8" w:rsidP="00735DA8">
      <w:pPr>
        <w:jc w:val="both"/>
        <w:rPr>
          <w:rFonts w:eastAsia="Calibri"/>
          <w:lang w:val="ru-RU" w:eastAsia="en-US"/>
        </w:rPr>
      </w:pPr>
      <w:r w:rsidRPr="00735DA8">
        <w:rPr>
          <w:rFonts w:eastAsia="Calibri"/>
          <w:lang w:val="ru-RU" w:eastAsia="en-US"/>
        </w:rPr>
        <w:tab/>
        <w:t>Воспитательное пространство школы строится с учётом контингента, социума и нацелено на повышение культурного и образовательного потенциала населения (детей и их родителей).</w:t>
      </w:r>
    </w:p>
    <w:p w:rsidR="00735DA8" w:rsidRPr="00735DA8" w:rsidRDefault="00735DA8" w:rsidP="00B24C47">
      <w:pPr>
        <w:rPr>
          <w:rFonts w:eastAsia="Calibri"/>
          <w:b/>
          <w:lang w:val="ru-RU" w:eastAsia="en-US"/>
        </w:rPr>
      </w:pPr>
    </w:p>
    <w:p w:rsidR="00735DA8" w:rsidRPr="00735DA8" w:rsidRDefault="00735DA8" w:rsidP="00735DA8">
      <w:pPr>
        <w:jc w:val="both"/>
        <w:rPr>
          <w:rFonts w:eastAsia="Calibri"/>
          <w:lang w:val="ru-RU" w:eastAsia="en-US"/>
        </w:rPr>
      </w:pPr>
      <w:r w:rsidRPr="00735DA8">
        <w:rPr>
          <w:rFonts w:eastAsia="Calibri"/>
          <w:lang w:val="ru-RU" w:eastAsia="en-US"/>
        </w:rPr>
        <w:t>План воспитательной работы школы, планы воспитательной работы классных руководителей составляются на основе  воспитательной программы школы, составленной на один учебный год, включает в себя шесть  направлений:</w:t>
      </w:r>
    </w:p>
    <w:p w:rsidR="00735DA8" w:rsidRPr="00735DA8" w:rsidRDefault="00735DA8" w:rsidP="00735DA8">
      <w:pPr>
        <w:jc w:val="both"/>
        <w:rPr>
          <w:rFonts w:eastAsia="Calibri"/>
          <w:lang w:val="ru-RU" w:eastAsia="en-US"/>
        </w:rPr>
      </w:pPr>
      <w:r w:rsidRPr="00735DA8">
        <w:rPr>
          <w:rFonts w:eastAsia="Calibri"/>
          <w:lang w:val="ru-RU" w:eastAsia="en-US"/>
        </w:rPr>
        <w:t xml:space="preserve">1.Гражданско-патриотическое </w:t>
      </w:r>
    </w:p>
    <w:p w:rsidR="00735DA8" w:rsidRPr="00735DA8" w:rsidRDefault="00735DA8" w:rsidP="00735DA8">
      <w:pPr>
        <w:jc w:val="both"/>
        <w:rPr>
          <w:rFonts w:eastAsia="Calibri"/>
          <w:lang w:val="ru-RU" w:eastAsia="en-US"/>
        </w:rPr>
      </w:pPr>
      <w:r w:rsidRPr="00735DA8">
        <w:rPr>
          <w:rFonts w:eastAsia="Calibri"/>
          <w:lang w:val="ru-RU" w:eastAsia="en-US"/>
        </w:rPr>
        <w:t>2. Духовно-нравственное</w:t>
      </w:r>
    </w:p>
    <w:p w:rsidR="00735DA8" w:rsidRPr="00735DA8" w:rsidRDefault="00735DA8" w:rsidP="00735DA8">
      <w:pPr>
        <w:jc w:val="both"/>
        <w:rPr>
          <w:rFonts w:eastAsia="Calibri"/>
          <w:lang w:val="ru-RU" w:eastAsia="en-US"/>
        </w:rPr>
      </w:pPr>
      <w:r w:rsidRPr="00735DA8">
        <w:rPr>
          <w:rFonts w:eastAsia="Calibri"/>
          <w:lang w:val="ru-RU" w:eastAsia="en-US"/>
        </w:rPr>
        <w:t>3. Экологическое</w:t>
      </w:r>
    </w:p>
    <w:p w:rsidR="00735DA8" w:rsidRPr="00735DA8" w:rsidRDefault="00735DA8" w:rsidP="00735DA8">
      <w:pPr>
        <w:jc w:val="both"/>
        <w:rPr>
          <w:rFonts w:eastAsia="Calibri"/>
          <w:lang w:val="ru-RU" w:eastAsia="en-US"/>
        </w:rPr>
      </w:pPr>
      <w:r w:rsidRPr="00735DA8">
        <w:rPr>
          <w:rFonts w:eastAsia="Calibri"/>
          <w:lang w:val="ru-RU" w:eastAsia="en-US"/>
        </w:rPr>
        <w:t>4. Физкультурно-оздоровительное</w:t>
      </w:r>
    </w:p>
    <w:p w:rsidR="00735DA8" w:rsidRPr="00735DA8" w:rsidRDefault="00735DA8" w:rsidP="00735DA8">
      <w:pPr>
        <w:jc w:val="both"/>
        <w:rPr>
          <w:rFonts w:eastAsia="Calibri"/>
          <w:lang w:val="ru-RU" w:eastAsia="en-US"/>
        </w:rPr>
      </w:pPr>
      <w:r w:rsidRPr="00735DA8">
        <w:rPr>
          <w:rFonts w:eastAsia="Calibri"/>
          <w:lang w:val="ru-RU" w:eastAsia="en-US"/>
        </w:rPr>
        <w:t xml:space="preserve">5. </w:t>
      </w:r>
      <w:proofErr w:type="spellStart"/>
      <w:r w:rsidRPr="00735DA8">
        <w:rPr>
          <w:rFonts w:eastAsia="Calibri"/>
          <w:lang w:val="ru-RU" w:eastAsia="en-US"/>
        </w:rPr>
        <w:t>Профориентационное</w:t>
      </w:r>
      <w:proofErr w:type="spellEnd"/>
      <w:r w:rsidRPr="00735DA8">
        <w:rPr>
          <w:rFonts w:eastAsia="Calibri"/>
          <w:lang w:val="ru-RU" w:eastAsia="en-US"/>
        </w:rPr>
        <w:t xml:space="preserve"> и трудовое</w:t>
      </w:r>
    </w:p>
    <w:p w:rsidR="00735DA8" w:rsidRPr="00735DA8" w:rsidRDefault="00735DA8" w:rsidP="00735DA8">
      <w:pPr>
        <w:jc w:val="both"/>
        <w:rPr>
          <w:rFonts w:eastAsia="Calibri"/>
          <w:lang w:val="ru-RU" w:eastAsia="en-US"/>
        </w:rPr>
      </w:pPr>
      <w:r w:rsidRPr="00735DA8">
        <w:rPr>
          <w:rFonts w:eastAsia="Calibri"/>
          <w:lang w:val="ru-RU" w:eastAsia="en-US"/>
        </w:rPr>
        <w:t>6.Семейное</w:t>
      </w:r>
    </w:p>
    <w:p w:rsidR="00735DA8" w:rsidRPr="00735DA8" w:rsidRDefault="00735DA8" w:rsidP="00735DA8">
      <w:pPr>
        <w:jc w:val="both"/>
        <w:rPr>
          <w:rFonts w:eastAsia="Calibri"/>
          <w:lang w:val="ru-RU" w:eastAsia="en-US"/>
        </w:rPr>
      </w:pPr>
      <w:proofErr w:type="gramStart"/>
      <w:r w:rsidRPr="00735DA8">
        <w:rPr>
          <w:rFonts w:eastAsia="Calibri"/>
          <w:lang w:val="ru-RU" w:eastAsia="en-US"/>
        </w:rPr>
        <w:t>дополняющих</w:t>
      </w:r>
      <w:proofErr w:type="gramEnd"/>
      <w:r w:rsidRPr="00735DA8">
        <w:rPr>
          <w:rFonts w:eastAsia="Calibri"/>
          <w:lang w:val="ru-RU" w:eastAsia="en-US"/>
        </w:rPr>
        <w:t xml:space="preserve"> друг друга и связанных между собой логикой формирования гражданина России: «Ученик – патриот и гражданин», «Общение и досуг», «Ученик и его здоровье», «Ученик и его семья», «Ученик и его интеллектуальные возможности», «Ученик и его нравственность».</w:t>
      </w:r>
    </w:p>
    <w:p w:rsidR="00735DA8" w:rsidRPr="00735DA8" w:rsidRDefault="00735DA8" w:rsidP="00735DA8">
      <w:pPr>
        <w:jc w:val="both"/>
        <w:rPr>
          <w:rFonts w:eastAsia="Calibri"/>
          <w:lang w:val="ru-RU" w:eastAsia="en-US"/>
        </w:rPr>
      </w:pPr>
      <w:r w:rsidRPr="00735DA8">
        <w:rPr>
          <w:rFonts w:eastAsia="Calibri"/>
          <w:lang w:val="ru-RU" w:eastAsia="en-US"/>
        </w:rPr>
        <w:t>Реализация плана воспитательной работы составляет 90%. Форма проведения мероприятий: конкурсы, фестивали, Уроки Мужества, Уроки Успеха, тематические классные часы, беседы, экскурсии, спортивно-интеллектуальные игры и т.д.</w:t>
      </w:r>
    </w:p>
    <w:p w:rsidR="00B24C47" w:rsidRPr="0006160F" w:rsidRDefault="00735DA8" w:rsidP="00B24C47">
      <w:pPr>
        <w:jc w:val="both"/>
        <w:rPr>
          <w:rFonts w:eastAsia="Calibri"/>
          <w:lang w:val="ru-RU" w:eastAsia="en-US"/>
        </w:rPr>
      </w:pPr>
      <w:r w:rsidRPr="00735DA8">
        <w:rPr>
          <w:rFonts w:eastAsia="Calibri"/>
          <w:lang w:val="ru-RU" w:eastAsia="en-US"/>
        </w:rPr>
        <w:t>В плане воспитательной работы  прослеживается система работы с обучающимися, родителями, педагогами, внешними организациями и социальными партнерами школы</w:t>
      </w:r>
      <w:r w:rsidR="0006160F">
        <w:rPr>
          <w:rFonts w:eastAsia="Calibri"/>
          <w:lang w:val="ru-RU" w:eastAsia="en-US"/>
        </w:rPr>
        <w:t>.</w:t>
      </w:r>
    </w:p>
    <w:p w:rsidR="00B24C47" w:rsidRPr="00B24C47" w:rsidRDefault="00B24C47" w:rsidP="00B24C47">
      <w:pPr>
        <w:jc w:val="both"/>
      </w:pPr>
      <w:r w:rsidRPr="00B24C47">
        <w:lastRenderedPageBreak/>
        <w:t xml:space="preserve">        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w:t>
      </w:r>
    </w:p>
    <w:p w:rsidR="00B24C47" w:rsidRPr="00B24C47" w:rsidRDefault="00B24C47" w:rsidP="00B24C47">
      <w:pPr>
        <w:ind w:right="57"/>
        <w:jc w:val="both"/>
      </w:pPr>
      <w:r w:rsidRPr="00B24C47">
        <w:t xml:space="preserve">      Анализ системы внутришкольного контроля, рейтинга общественной активности классов, анкетирования учащихся показал, что наиболее эффективно проявляют себя классные руководители: </w:t>
      </w:r>
      <w:r>
        <w:rPr>
          <w:lang w:val="ru-RU"/>
        </w:rPr>
        <w:t xml:space="preserve"> Гульдина Е.А</w:t>
      </w:r>
      <w:r w:rsidRPr="00B24C47">
        <w:t xml:space="preserve">., </w:t>
      </w:r>
      <w:r>
        <w:rPr>
          <w:lang w:val="ru-RU"/>
        </w:rPr>
        <w:t xml:space="preserve"> </w:t>
      </w:r>
      <w:proofErr w:type="spellStart"/>
      <w:r>
        <w:rPr>
          <w:lang w:val="ru-RU"/>
        </w:rPr>
        <w:t>Джармухамбетов</w:t>
      </w:r>
      <w:proofErr w:type="spellEnd"/>
      <w:r>
        <w:rPr>
          <w:lang w:val="ru-RU"/>
        </w:rPr>
        <w:t xml:space="preserve"> А.С</w:t>
      </w:r>
      <w:r>
        <w:t xml:space="preserve">., </w:t>
      </w:r>
      <w:r>
        <w:rPr>
          <w:lang w:val="ru-RU"/>
        </w:rPr>
        <w:t>Порошина Л.И.</w:t>
      </w:r>
      <w:r w:rsidRPr="00B24C47">
        <w:t xml:space="preserve">, </w:t>
      </w:r>
      <w:r>
        <w:rPr>
          <w:lang w:val="ru-RU"/>
        </w:rPr>
        <w:t xml:space="preserve"> </w:t>
      </w:r>
      <w:proofErr w:type="spellStart"/>
      <w:r>
        <w:rPr>
          <w:lang w:val="ru-RU"/>
        </w:rPr>
        <w:t>Шек</w:t>
      </w:r>
      <w:proofErr w:type="spellEnd"/>
      <w:r>
        <w:rPr>
          <w:lang w:val="ru-RU"/>
        </w:rPr>
        <w:t xml:space="preserve"> Т.С</w:t>
      </w:r>
      <w:r w:rsidRPr="00B24C47">
        <w:t>.</w:t>
      </w:r>
    </w:p>
    <w:p w:rsidR="00B24C47" w:rsidRPr="00B24C47" w:rsidRDefault="00B24C47" w:rsidP="00B24C47">
      <w:pPr>
        <w:jc w:val="both"/>
      </w:pPr>
      <w:r w:rsidRPr="00B24C47">
        <w:t xml:space="preserve">    Все  классные </w:t>
      </w:r>
      <w:r w:rsidRPr="00B24C47">
        <w:rPr>
          <w:rStyle w:val="af1"/>
          <w:i w:val="0"/>
        </w:rPr>
        <w:t>руководители</w:t>
      </w:r>
      <w:r w:rsidRPr="00B24C47">
        <w:rPr>
          <w:i/>
        </w:rPr>
        <w:t xml:space="preserve"> </w:t>
      </w:r>
      <w:r w:rsidRPr="00B24C47">
        <w:t>проводят тематические классные часы, принимают активное участие  в традиционных школьных делах, план-задание которых каждый класс получил еще в начале учебного года</w:t>
      </w:r>
      <w:r>
        <w:rPr>
          <w:lang w:val="ru-RU"/>
        </w:rPr>
        <w:t>.</w:t>
      </w:r>
      <w:r w:rsidRPr="00B24C47">
        <w:t xml:space="preserve"> </w:t>
      </w:r>
    </w:p>
    <w:p w:rsidR="00B24C47" w:rsidRPr="00382168" w:rsidRDefault="00B24C47" w:rsidP="0006160F">
      <w:pPr>
        <w:jc w:val="both"/>
        <w:rPr>
          <w:lang w:val="ru-RU"/>
        </w:rPr>
      </w:pPr>
      <w:r>
        <w:rPr>
          <w:lang w:val="ru-RU"/>
        </w:rPr>
        <w:t xml:space="preserve"> </w:t>
      </w:r>
      <w:r w:rsidRPr="00B24C47">
        <w:t xml:space="preserve">Особенно хотелось отметить мероприятие, проведенное в честь </w:t>
      </w:r>
      <w:r>
        <w:rPr>
          <w:lang w:val="ru-RU"/>
        </w:rPr>
        <w:t xml:space="preserve"> 70-летия Великой Победы «Виват, Победа!»</w:t>
      </w:r>
      <w:r w:rsidR="0006160F">
        <w:rPr>
          <w:lang w:val="ru-RU"/>
        </w:rPr>
        <w:t xml:space="preserve"> и</w:t>
      </w:r>
      <w:r w:rsidR="00382168">
        <w:rPr>
          <w:lang w:val="ru-RU"/>
        </w:rPr>
        <w:t xml:space="preserve">  </w:t>
      </w:r>
      <w:proofErr w:type="gramStart"/>
      <w:r w:rsidR="00382168">
        <w:rPr>
          <w:lang w:val="ru-RU"/>
        </w:rPr>
        <w:t>став</w:t>
      </w:r>
      <w:r>
        <w:rPr>
          <w:lang w:val="ru-RU"/>
        </w:rPr>
        <w:t>шее</w:t>
      </w:r>
      <w:proofErr w:type="gramEnd"/>
      <w:r>
        <w:rPr>
          <w:lang w:val="ru-RU"/>
        </w:rPr>
        <w:t xml:space="preserve"> к</w:t>
      </w:r>
      <w:r w:rsidRPr="00B24C47">
        <w:t>рупны</w:t>
      </w:r>
      <w:r>
        <w:rPr>
          <w:lang w:val="ru-RU"/>
        </w:rPr>
        <w:t>м</w:t>
      </w:r>
      <w:r w:rsidRPr="00B24C47">
        <w:t xml:space="preserve"> событи</w:t>
      </w:r>
      <w:r>
        <w:rPr>
          <w:lang w:val="ru-RU"/>
        </w:rPr>
        <w:t>ем</w:t>
      </w:r>
      <w:r w:rsidR="00382168">
        <w:t xml:space="preserve"> школьной жизни.</w:t>
      </w:r>
    </w:p>
    <w:p w:rsidR="00B24C47" w:rsidRPr="00B24C47" w:rsidRDefault="00B24C47" w:rsidP="00B24C47">
      <w:pPr>
        <w:ind w:left="360"/>
        <w:jc w:val="both"/>
      </w:pPr>
      <w:r w:rsidRPr="00B24C47">
        <w:t xml:space="preserve">  Традиционные праздники</w:t>
      </w:r>
    </w:p>
    <w:p w:rsidR="00B24C47" w:rsidRPr="00B24C47" w:rsidRDefault="00B24C47" w:rsidP="00BC2343">
      <w:pPr>
        <w:numPr>
          <w:ilvl w:val="1"/>
          <w:numId w:val="3"/>
        </w:numPr>
      </w:pPr>
      <w:r w:rsidRPr="00B24C47">
        <w:t>День учителя</w:t>
      </w:r>
    </w:p>
    <w:p w:rsidR="00B24C47" w:rsidRPr="00B24C47" w:rsidRDefault="00B24C47" w:rsidP="00BC2343">
      <w:pPr>
        <w:numPr>
          <w:ilvl w:val="1"/>
          <w:numId w:val="3"/>
        </w:numPr>
      </w:pPr>
      <w:r w:rsidRPr="00B24C47">
        <w:t>Осенний бал</w:t>
      </w:r>
    </w:p>
    <w:p w:rsidR="00B24C47" w:rsidRPr="00B24C47" w:rsidRDefault="00B24C47" w:rsidP="00BC2343">
      <w:pPr>
        <w:numPr>
          <w:ilvl w:val="1"/>
          <w:numId w:val="3"/>
        </w:numPr>
      </w:pPr>
      <w:r w:rsidRPr="00B24C47">
        <w:t>День матери</w:t>
      </w:r>
    </w:p>
    <w:p w:rsidR="00B24C47" w:rsidRPr="00B24C47" w:rsidRDefault="00995843" w:rsidP="00BC2343">
      <w:pPr>
        <w:numPr>
          <w:ilvl w:val="1"/>
          <w:numId w:val="3"/>
        </w:numPr>
      </w:pPr>
      <w:r>
        <w:t xml:space="preserve">Новогодний </w:t>
      </w:r>
    </w:p>
    <w:p w:rsidR="00B24C47" w:rsidRPr="00B24C47" w:rsidRDefault="00B24C47" w:rsidP="00BC2343">
      <w:pPr>
        <w:numPr>
          <w:ilvl w:val="1"/>
          <w:numId w:val="3"/>
        </w:numPr>
      </w:pPr>
      <w:r w:rsidRPr="00B24C47">
        <w:t>День защитников Отечества</w:t>
      </w:r>
    </w:p>
    <w:p w:rsidR="00B24C47" w:rsidRPr="00B24C47" w:rsidRDefault="00B24C47" w:rsidP="00BC2343">
      <w:pPr>
        <w:numPr>
          <w:ilvl w:val="1"/>
          <w:numId w:val="3"/>
        </w:numPr>
      </w:pPr>
      <w:r w:rsidRPr="00B24C47">
        <w:t>Международный женский день</w:t>
      </w:r>
    </w:p>
    <w:p w:rsidR="00B24C47" w:rsidRPr="00B24C47" w:rsidRDefault="00B24C47" w:rsidP="00B24C47">
      <w:pPr>
        <w:jc w:val="both"/>
        <w:rPr>
          <w:bCs/>
          <w:color w:val="000000"/>
        </w:rPr>
      </w:pPr>
      <w:r w:rsidRPr="00B24C47">
        <w:t xml:space="preserve">    </w:t>
      </w:r>
      <w:r w:rsidRPr="00B24C47">
        <w:rPr>
          <w:bCs/>
          <w:color w:val="000000"/>
        </w:rPr>
        <w:t xml:space="preserve">      При подготовке и проведении классных и общешкольных воспитательных мероприятий организаторы широко использовали информационно-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общешкольных мероприятиях, в мероприятиях района.</w:t>
      </w:r>
    </w:p>
    <w:p w:rsidR="00B24C47" w:rsidRPr="00382168" w:rsidRDefault="00B24C47" w:rsidP="00B24C47">
      <w:pPr>
        <w:jc w:val="both"/>
        <w:rPr>
          <w:lang w:val="ru-RU"/>
        </w:rPr>
      </w:pPr>
      <w:r w:rsidRPr="00B24C47">
        <w:t xml:space="preserve">          Эмоциональной насыщенностью окрашены проводимые конкурсы,  спортивные состязания, проводимые в </w:t>
      </w:r>
      <w:r w:rsidRPr="00B24C47">
        <w:rPr>
          <w:i/>
        </w:rPr>
        <w:t>рамках спортивно-оздоровительного направления</w:t>
      </w:r>
      <w:r w:rsidRPr="00B24C47">
        <w:t xml:space="preserve">. Цель этого направления – создать ситуации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(«День здоровья»,  « День Защитника Отечества», «Веселые старты», «Папа, мама, я – спортивная семья» и многие другие). </w:t>
      </w:r>
      <w:r w:rsidR="00382168">
        <w:rPr>
          <w:lang w:val="ru-RU"/>
        </w:rPr>
        <w:t>Новинкой этого года стало открытое мероприятие по биатлону для учителей физической культуры района, получившее с их стороны высокую оценку.</w:t>
      </w:r>
    </w:p>
    <w:p w:rsidR="00B24C47" w:rsidRPr="00B24C47" w:rsidRDefault="0006160F" w:rsidP="00735DA8">
      <w:pPr>
        <w:jc w:val="both"/>
        <w:rPr>
          <w:rFonts w:eastAsia="Calibri"/>
          <w:lang w:val="ru-RU" w:eastAsia="en-US"/>
        </w:rPr>
      </w:pPr>
      <w:r>
        <w:rPr>
          <w:lang w:val="ru-RU"/>
        </w:rPr>
        <w:t xml:space="preserve"> </w:t>
      </w:r>
    </w:p>
    <w:p w:rsidR="00735DA8" w:rsidRPr="00735DA8" w:rsidRDefault="0006160F" w:rsidP="00735DA8">
      <w:pPr>
        <w:jc w:val="both"/>
        <w:rPr>
          <w:rFonts w:eastAsia="Calibri"/>
          <w:b/>
          <w:lang w:val="ru-RU" w:eastAsia="en-US"/>
        </w:rPr>
      </w:pPr>
      <w:r>
        <w:rPr>
          <w:rFonts w:eastAsia="Calibri"/>
          <w:b/>
          <w:lang w:val="ru-RU" w:eastAsia="en-US"/>
        </w:rPr>
        <w:t xml:space="preserve">        </w:t>
      </w:r>
      <w:r w:rsidR="00735DA8" w:rsidRPr="00735DA8">
        <w:rPr>
          <w:rFonts w:eastAsia="Calibri"/>
          <w:b/>
          <w:lang w:val="ru-RU" w:eastAsia="en-US"/>
        </w:rPr>
        <w:t>Занятость детей в системе дополнительного образования  (в образовательном учреждении и вне учреждения)</w:t>
      </w:r>
    </w:p>
    <w:p w:rsidR="00735DA8" w:rsidRPr="00735DA8" w:rsidRDefault="00735DA8" w:rsidP="00735DA8">
      <w:pPr>
        <w:jc w:val="both"/>
        <w:rPr>
          <w:rFonts w:eastAsia="Calibri"/>
          <w:lang w:val="ru-RU" w:eastAsia="en-US"/>
        </w:rPr>
      </w:pPr>
      <w:r w:rsidRPr="00735DA8">
        <w:rPr>
          <w:rFonts w:eastAsia="Calibri"/>
          <w:lang w:val="ru-RU" w:eastAsia="en-US"/>
        </w:rPr>
        <w:t xml:space="preserve">Внеурочное  дополнительное образование детей осуществляется через предметные кружки,  различные образовательные мероприятия  (олимпиады, конкурсы, экскурсии, предметные недели и т.д.). </w:t>
      </w:r>
    </w:p>
    <w:p w:rsidR="00735DA8" w:rsidRPr="00735DA8" w:rsidRDefault="00735DA8" w:rsidP="00735DA8">
      <w:pPr>
        <w:jc w:val="both"/>
        <w:rPr>
          <w:rFonts w:eastAsia="Calibri"/>
          <w:lang w:val="ru-RU" w:eastAsia="en-US"/>
        </w:rPr>
      </w:pPr>
      <w:r w:rsidRPr="00735DA8">
        <w:rPr>
          <w:rFonts w:eastAsia="Calibri"/>
          <w:lang w:val="ru-RU" w:eastAsia="en-US"/>
        </w:rPr>
        <w:t xml:space="preserve"> С переходом на новые стандарты  внеурочная работа в классах начальной школы стала  многообразной:  программы внеурочной деятельности имеют следующую направленность: </w:t>
      </w:r>
      <w:proofErr w:type="spellStart"/>
      <w:r w:rsidRPr="00735DA8">
        <w:rPr>
          <w:rFonts w:eastAsia="Calibri"/>
          <w:lang w:val="ru-RU" w:eastAsia="en-US"/>
        </w:rPr>
        <w:t>общеинтеллектуальную</w:t>
      </w:r>
      <w:proofErr w:type="spellEnd"/>
      <w:r w:rsidRPr="00735DA8">
        <w:rPr>
          <w:rFonts w:eastAsia="Calibri"/>
          <w:lang w:val="ru-RU" w:eastAsia="en-US"/>
        </w:rPr>
        <w:t xml:space="preserve">, общекультурную, духовно-нравственную, спортивно-оздоровительную, социальную. </w:t>
      </w:r>
    </w:p>
    <w:p w:rsidR="00735DA8" w:rsidRPr="00735DA8" w:rsidRDefault="00735DA8" w:rsidP="00735DA8">
      <w:pPr>
        <w:jc w:val="both"/>
        <w:rPr>
          <w:rFonts w:eastAsia="Calibri"/>
          <w:lang w:val="ru-RU" w:eastAsia="en-US"/>
        </w:rPr>
      </w:pPr>
      <w:r w:rsidRPr="00735DA8">
        <w:rPr>
          <w:rFonts w:eastAsia="Calibri"/>
          <w:lang w:val="ru-RU" w:eastAsia="en-US"/>
        </w:rPr>
        <w:t>В течение недели учащиеся занимаются разными видами деятельности, что способствует  разностороннему развитию личности, расширяет, углубляет и дополняет базовые знания, выявляет и развивает  потенциальные возможности ребенка, и это происходит  в комфортной для него обстановке.</w:t>
      </w:r>
    </w:p>
    <w:p w:rsidR="00735DA8" w:rsidRPr="00735DA8" w:rsidRDefault="00735DA8" w:rsidP="00735DA8">
      <w:pPr>
        <w:jc w:val="both"/>
        <w:rPr>
          <w:rFonts w:eastAsia="Calibri"/>
          <w:lang w:val="ru-RU" w:eastAsia="en-US"/>
        </w:rPr>
      </w:pPr>
    </w:p>
    <w:p w:rsidR="00735DA8" w:rsidRPr="00735DA8" w:rsidRDefault="00151F72" w:rsidP="00735DA8">
      <w:pPr>
        <w:jc w:val="both"/>
        <w:rPr>
          <w:rFonts w:eastAsia="Calibri"/>
          <w:lang w:val="ru-RU" w:eastAsia="en-US"/>
        </w:rPr>
      </w:pPr>
      <w:r>
        <w:rPr>
          <w:rFonts w:eastAsia="Calibri"/>
          <w:lang w:val="ru-RU" w:eastAsia="en-US"/>
        </w:rPr>
        <w:lastRenderedPageBreak/>
        <w:t xml:space="preserve"> </w:t>
      </w:r>
      <w:r w:rsidR="00735DA8" w:rsidRPr="00735DA8">
        <w:rPr>
          <w:rFonts w:eastAsia="Calibri"/>
          <w:lang w:val="ru-RU" w:eastAsia="en-US"/>
        </w:rPr>
        <w:t xml:space="preserve"> В школе большой выбор занятий по интересам и способностям: кружки «Культура речи», «Всезнайки», «</w:t>
      </w:r>
      <w:proofErr w:type="spellStart"/>
      <w:r w:rsidR="00735DA8" w:rsidRPr="00735DA8">
        <w:rPr>
          <w:rFonts w:eastAsia="Calibri"/>
          <w:lang w:val="ru-RU" w:eastAsia="en-US"/>
        </w:rPr>
        <w:t>Мастерилки</w:t>
      </w:r>
      <w:proofErr w:type="spellEnd"/>
      <w:r w:rsidR="00735DA8" w:rsidRPr="00735DA8">
        <w:rPr>
          <w:rFonts w:eastAsia="Calibri"/>
          <w:lang w:val="ru-RU" w:eastAsia="en-US"/>
        </w:rPr>
        <w:t xml:space="preserve">», «Знай. Умей. </w:t>
      </w:r>
      <w:proofErr w:type="gramStart"/>
      <w:r w:rsidR="00735DA8" w:rsidRPr="00735DA8">
        <w:rPr>
          <w:rFonts w:eastAsia="Calibri"/>
          <w:lang w:val="ru-RU" w:eastAsia="en-US"/>
        </w:rPr>
        <w:t>Твори», «Занимательная математика», «Я</w:t>
      </w:r>
      <w:r w:rsidR="003C01F6">
        <w:rPr>
          <w:rFonts w:eastAsia="Calibri"/>
          <w:lang w:val="ru-RU" w:eastAsia="en-US"/>
        </w:rPr>
        <w:t xml:space="preserve"> - </w:t>
      </w:r>
      <w:r w:rsidR="00735DA8" w:rsidRPr="00735DA8">
        <w:rPr>
          <w:rFonts w:eastAsia="Calibri"/>
          <w:lang w:val="ru-RU" w:eastAsia="en-US"/>
        </w:rPr>
        <w:t xml:space="preserve"> исследователь»</w:t>
      </w:r>
      <w:r w:rsidR="003C01F6">
        <w:rPr>
          <w:rFonts w:eastAsia="Calibri"/>
          <w:lang w:val="ru-RU" w:eastAsia="en-US"/>
        </w:rPr>
        <w:t>,</w:t>
      </w:r>
      <w:r w:rsidR="00735DA8" w:rsidRPr="00735DA8">
        <w:rPr>
          <w:rFonts w:eastAsia="Calibri"/>
          <w:lang w:val="ru-RU" w:eastAsia="en-US"/>
        </w:rPr>
        <w:t xml:space="preserve"> «Волшебные пальчики», «Колорист», «Юный астроном», «Юный физик».</w:t>
      </w:r>
      <w:proofErr w:type="gramEnd"/>
      <w:r w:rsidR="00735DA8" w:rsidRPr="00735DA8">
        <w:rPr>
          <w:rFonts w:eastAsia="Calibri"/>
          <w:lang w:val="ru-RU" w:eastAsia="en-US"/>
        </w:rPr>
        <w:t xml:space="preserve">  Дети участвуют в разных конкурсах, принимают участие в соревнованиях</w:t>
      </w:r>
      <w:r>
        <w:rPr>
          <w:rFonts w:eastAsia="Calibri"/>
          <w:lang w:val="ru-RU" w:eastAsia="en-US"/>
        </w:rPr>
        <w:t>,</w:t>
      </w:r>
      <w:r w:rsidR="00735DA8" w:rsidRPr="00735DA8">
        <w:rPr>
          <w:rFonts w:eastAsia="Calibri"/>
          <w:lang w:val="ru-RU" w:eastAsia="en-US"/>
        </w:rPr>
        <w:t xml:space="preserve"> где занимают призовые места. Кроме того учащиеся школы имеют возможность посещать </w:t>
      </w:r>
      <w:r>
        <w:rPr>
          <w:rFonts w:eastAsia="Calibri"/>
          <w:lang w:val="ru-RU" w:eastAsia="en-US"/>
        </w:rPr>
        <w:t xml:space="preserve"> </w:t>
      </w:r>
      <w:r w:rsidR="00735DA8" w:rsidRPr="00735DA8">
        <w:rPr>
          <w:rFonts w:eastAsia="Calibri"/>
          <w:lang w:val="ru-RU" w:eastAsia="en-US"/>
        </w:rPr>
        <w:t xml:space="preserve"> ФОК</w:t>
      </w:r>
      <w:r w:rsidR="003C01F6">
        <w:rPr>
          <w:rFonts w:eastAsia="Calibri"/>
          <w:lang w:val="ru-RU" w:eastAsia="en-US"/>
        </w:rPr>
        <w:t xml:space="preserve"> в </w:t>
      </w:r>
      <w:proofErr w:type="gramStart"/>
      <w:r w:rsidR="003C01F6">
        <w:rPr>
          <w:rFonts w:eastAsia="Calibri"/>
          <w:lang w:val="ru-RU" w:eastAsia="en-US"/>
        </w:rPr>
        <w:t>р</w:t>
      </w:r>
      <w:proofErr w:type="gramEnd"/>
      <w:r w:rsidR="003C01F6">
        <w:rPr>
          <w:rFonts w:eastAsia="Calibri"/>
          <w:lang w:val="ru-RU" w:eastAsia="en-US"/>
        </w:rPr>
        <w:t>/п Ровное, краеведческий музей, памятные места областного центра.</w:t>
      </w:r>
      <w:r w:rsidR="00735DA8" w:rsidRPr="00735DA8">
        <w:rPr>
          <w:rFonts w:eastAsia="Calibri"/>
          <w:lang w:val="ru-RU" w:eastAsia="en-US"/>
        </w:rPr>
        <w:t xml:space="preserve"> </w:t>
      </w:r>
    </w:p>
    <w:p w:rsidR="00735DA8" w:rsidRPr="00735DA8" w:rsidRDefault="00735DA8" w:rsidP="00735DA8">
      <w:pPr>
        <w:jc w:val="both"/>
        <w:rPr>
          <w:rFonts w:eastAsia="Calibri"/>
          <w:lang w:val="ru-RU" w:eastAsia="en-US"/>
        </w:rPr>
      </w:pPr>
      <w:r w:rsidRPr="00735DA8">
        <w:rPr>
          <w:rFonts w:eastAsia="Calibri"/>
          <w:lang w:val="ru-RU" w:eastAsia="en-US"/>
        </w:rPr>
        <w:t>Занятость детей в системе дополнительного образования – 92%. В школе организована деятельность 15 кружков</w:t>
      </w:r>
    </w:p>
    <w:p w:rsidR="00735DA8" w:rsidRPr="00735DA8" w:rsidRDefault="0006160F" w:rsidP="00735DA8">
      <w:pPr>
        <w:jc w:val="both"/>
        <w:rPr>
          <w:rFonts w:eastAsia="Calibri"/>
          <w:b/>
          <w:lang w:val="ru-RU" w:eastAsia="en-US"/>
        </w:rPr>
      </w:pPr>
      <w:r>
        <w:rPr>
          <w:rFonts w:eastAsia="Calibri"/>
          <w:b/>
          <w:lang w:val="ru-RU" w:eastAsia="en-US"/>
        </w:rPr>
        <w:t xml:space="preserve">        </w:t>
      </w:r>
      <w:r w:rsidR="00735DA8" w:rsidRPr="00735DA8">
        <w:rPr>
          <w:rFonts w:eastAsia="Calibri"/>
          <w:b/>
          <w:lang w:val="ru-RU" w:eastAsia="en-US"/>
        </w:rPr>
        <w:t xml:space="preserve"> Наличие и функционирование органов ученического самоуправления, детских общественных организаций, детских объединений </w:t>
      </w:r>
    </w:p>
    <w:p w:rsidR="0006160F" w:rsidRPr="0006160F" w:rsidRDefault="00735DA8" w:rsidP="0006160F">
      <w:pPr>
        <w:jc w:val="both"/>
        <w:rPr>
          <w:rFonts w:eastAsia="Calibri"/>
          <w:lang w:val="ru-RU" w:eastAsia="en-US"/>
        </w:rPr>
      </w:pPr>
      <w:r w:rsidRPr="00735DA8">
        <w:rPr>
          <w:rFonts w:eastAsia="Calibri"/>
          <w:lang w:val="ru-RU" w:eastAsia="en-US"/>
        </w:rPr>
        <w:t>Самоуправление школьников организовано через орган ученического самоуправления «Русь», который функционирует на основе Положения об Ученическом самоуправлении, имеет свою структуру, план работы. Активисты школьного самоуправления ведут  активную деятельность: организация и проведение  общешкольных мероприятий, акций</w:t>
      </w:r>
      <w:proofErr w:type="gramStart"/>
      <w:r w:rsidRPr="00735DA8">
        <w:rPr>
          <w:rFonts w:eastAsia="Calibri"/>
          <w:lang w:val="ru-RU" w:eastAsia="en-US"/>
        </w:rPr>
        <w:t xml:space="preserve"> .</w:t>
      </w:r>
      <w:proofErr w:type="gramEnd"/>
    </w:p>
    <w:p w:rsidR="0006160F" w:rsidRPr="00EF1B46" w:rsidRDefault="0006160F" w:rsidP="0006160F">
      <w:pPr>
        <w:ind w:firstLine="708"/>
        <w:rPr>
          <w:lang w:val="ru-RU"/>
        </w:rPr>
      </w:pPr>
      <w:r w:rsidRPr="00B24C47">
        <w:t>За годы работы школьного ученического самоуправления стало традицией проводить ежегодно такие социально-значимые акции</w:t>
      </w:r>
      <w:r>
        <w:rPr>
          <w:lang w:val="ru-RU"/>
        </w:rPr>
        <w:t xml:space="preserve"> </w:t>
      </w:r>
      <w:r w:rsidRPr="00B24C47">
        <w:t xml:space="preserve"> «Ветеран живет рядом», «</w:t>
      </w:r>
      <w:r>
        <w:rPr>
          <w:lang w:val="ru-RU"/>
        </w:rPr>
        <w:t xml:space="preserve"> Подари кусочек сердца!</w:t>
      </w:r>
      <w:r w:rsidRPr="00B24C47">
        <w:t xml:space="preserve">», «Сохраним </w:t>
      </w:r>
      <w:r>
        <w:rPr>
          <w:lang w:val="ru-RU"/>
        </w:rPr>
        <w:t xml:space="preserve"> Привольное чистым!</w:t>
      </w:r>
      <w:r w:rsidRPr="00B24C47">
        <w:t>»</w:t>
      </w:r>
      <w:r>
        <w:rPr>
          <w:lang w:val="ru-RU"/>
        </w:rPr>
        <w:t xml:space="preserve"> и др.</w:t>
      </w:r>
    </w:p>
    <w:p w:rsidR="0006160F" w:rsidRPr="0006160F" w:rsidRDefault="0006160F" w:rsidP="0006160F">
      <w:pPr>
        <w:ind w:firstLine="708"/>
        <w:rPr>
          <w:color w:val="000000"/>
          <w:lang w:val="ru-RU"/>
        </w:rPr>
      </w:pPr>
      <w:r w:rsidRPr="00B24C47">
        <w:rPr>
          <w:color w:val="000000"/>
        </w:rPr>
        <w:t xml:space="preserve">Участие подростков в работе органов самоуправления – это способ практики жить в социальном пространстве прав и обязанностей, возможность продемонстрировать уникальность своей личности, осознать свою сопричастность к тому, что происходит в обществе, освоить опыт. Вся работа Д/о должна основываться на самоуправлении, добровольности и ребячьей инициативе, но пока без помощи взрослых достичь желаемого результата нам не удается. Со стороны актива мало  исходило инициатив  и предложений. </w:t>
      </w:r>
    </w:p>
    <w:p w:rsidR="0006160F" w:rsidRDefault="0006160F" w:rsidP="00735DA8">
      <w:pPr>
        <w:jc w:val="both"/>
        <w:rPr>
          <w:rFonts w:eastAsia="Calibri"/>
          <w:b/>
          <w:lang w:val="ru-RU" w:eastAsia="en-US"/>
        </w:rPr>
      </w:pPr>
    </w:p>
    <w:p w:rsidR="00735DA8" w:rsidRPr="00735DA8" w:rsidRDefault="0006160F" w:rsidP="00735DA8">
      <w:pPr>
        <w:jc w:val="both"/>
        <w:rPr>
          <w:rFonts w:eastAsia="Calibri"/>
          <w:lang w:val="ru-RU" w:eastAsia="en-US"/>
        </w:rPr>
      </w:pPr>
      <w:r>
        <w:rPr>
          <w:rFonts w:eastAsia="Calibri"/>
          <w:b/>
          <w:lang w:val="ru-RU" w:eastAsia="en-US"/>
        </w:rPr>
        <w:t xml:space="preserve">       </w:t>
      </w:r>
      <w:r w:rsidR="00735DA8" w:rsidRPr="00735DA8">
        <w:rPr>
          <w:rFonts w:eastAsia="Calibri"/>
          <w:b/>
          <w:lang w:val="ru-RU" w:eastAsia="en-US"/>
        </w:rPr>
        <w:t>Результативность деятельности учреждения по профилактике безнадзорности и правонарушений</w:t>
      </w:r>
    </w:p>
    <w:p w:rsidR="00735DA8" w:rsidRPr="00735DA8" w:rsidRDefault="00735DA8" w:rsidP="00735DA8">
      <w:pPr>
        <w:jc w:val="both"/>
        <w:rPr>
          <w:rFonts w:eastAsia="Calibri"/>
          <w:lang w:val="ru-RU" w:eastAsia="en-US"/>
        </w:rPr>
      </w:pPr>
      <w:r w:rsidRPr="00735DA8">
        <w:rPr>
          <w:rFonts w:eastAsia="Calibri"/>
          <w:lang w:val="ru-RU" w:eastAsia="en-US"/>
        </w:rPr>
        <w:t>Профилактическая работа по профилактике безнадзорности и правонарушений обучающихся ведется через деятельность Совета профилактики в тесном сотрудничестве ПДН и КДН,  опеки и попечительства Ровенского района. В школе имеется план работы по профилактике правонарушений обучающихся.</w:t>
      </w:r>
    </w:p>
    <w:p w:rsidR="0006160F" w:rsidRDefault="0006160F" w:rsidP="00735DA8">
      <w:pPr>
        <w:jc w:val="both"/>
        <w:rPr>
          <w:rFonts w:eastAsia="Calibri"/>
          <w:b/>
          <w:lang w:val="ru-RU" w:eastAsia="en-US"/>
        </w:rPr>
      </w:pPr>
    </w:p>
    <w:p w:rsidR="00735DA8" w:rsidRPr="00735DA8" w:rsidRDefault="0006160F" w:rsidP="00735DA8">
      <w:pPr>
        <w:jc w:val="both"/>
        <w:rPr>
          <w:rFonts w:eastAsia="Calibri"/>
          <w:b/>
          <w:lang w:val="ru-RU" w:eastAsia="en-US"/>
        </w:rPr>
      </w:pPr>
      <w:r>
        <w:rPr>
          <w:rFonts w:eastAsia="Calibri"/>
          <w:b/>
          <w:lang w:val="ru-RU" w:eastAsia="en-US"/>
        </w:rPr>
        <w:t xml:space="preserve">       </w:t>
      </w:r>
      <w:r w:rsidR="00735DA8" w:rsidRPr="00735DA8">
        <w:rPr>
          <w:rFonts w:eastAsia="Calibri"/>
          <w:b/>
          <w:lang w:val="ru-RU" w:eastAsia="en-US"/>
        </w:rPr>
        <w:t>Наличие мониторинга результативности воспитательной работы в соответствии с целевым назначением программы (концепции) </w:t>
      </w:r>
    </w:p>
    <w:p w:rsidR="00735DA8" w:rsidRPr="00735DA8" w:rsidRDefault="00735DA8" w:rsidP="00735DA8">
      <w:pPr>
        <w:jc w:val="both"/>
        <w:rPr>
          <w:rFonts w:eastAsia="Calibri"/>
          <w:lang w:val="ru-RU" w:eastAsia="en-US"/>
        </w:rPr>
      </w:pPr>
      <w:r w:rsidRPr="00735DA8">
        <w:rPr>
          <w:rFonts w:eastAsia="Calibri"/>
          <w:lang w:val="ru-RU" w:eastAsia="en-US"/>
        </w:rPr>
        <w:t xml:space="preserve"> С целью диагностики личностного роста обучающихся, выявления результативности воспитательной деятельности ежегодно проводится социально-педагогический мониторинг уровня воспитанности обучающихся 1-9 классов </w:t>
      </w:r>
      <w:r w:rsidRPr="00735DA8">
        <w:rPr>
          <w:rFonts w:eastAsia="Calibri"/>
          <w:i/>
          <w:iCs/>
          <w:lang w:val="ru-RU" w:eastAsia="en-US"/>
        </w:rPr>
        <w:t>(по методике Степанова П.В., Григорьева Д.В.</w:t>
      </w:r>
      <w:proofErr w:type="gramStart"/>
      <w:r w:rsidRPr="00735DA8">
        <w:rPr>
          <w:rFonts w:eastAsia="Calibri"/>
          <w:i/>
          <w:iCs/>
          <w:lang w:val="ru-RU" w:eastAsia="en-US"/>
        </w:rPr>
        <w:t xml:space="preserve"> )</w:t>
      </w:r>
      <w:proofErr w:type="gramEnd"/>
      <w:r w:rsidRPr="00735DA8">
        <w:rPr>
          <w:rFonts w:eastAsia="Calibri"/>
          <w:i/>
          <w:iCs/>
          <w:lang w:val="ru-RU" w:eastAsia="en-US"/>
        </w:rPr>
        <w:t>.</w:t>
      </w:r>
    </w:p>
    <w:p w:rsidR="00735DA8" w:rsidRPr="00735DA8" w:rsidRDefault="00735DA8" w:rsidP="00735DA8">
      <w:pPr>
        <w:jc w:val="both"/>
        <w:rPr>
          <w:rFonts w:eastAsia="Calibri"/>
          <w:lang w:val="ru-RU" w:eastAsia="en-US"/>
        </w:rPr>
      </w:pPr>
      <w:r w:rsidRPr="00735DA8">
        <w:rPr>
          <w:rFonts w:eastAsia="Calibri"/>
          <w:lang w:val="ru-RU" w:eastAsia="en-US"/>
        </w:rPr>
        <w:t>Анализ результатов мониторинга за три последних года показывает, что  уровень воспитанности обучающихся  2-9 классов  находится  по всем категориям  на   среднем уровне    </w:t>
      </w:r>
    </w:p>
    <w:p w:rsidR="00735DA8" w:rsidRPr="00735DA8" w:rsidRDefault="00735DA8" w:rsidP="00735DA8">
      <w:pPr>
        <w:jc w:val="both"/>
        <w:rPr>
          <w:rFonts w:eastAsia="Calibri"/>
          <w:lang w:val="ru-RU" w:eastAsia="en-US"/>
        </w:rPr>
      </w:pPr>
      <w:r w:rsidRPr="00735DA8">
        <w:rPr>
          <w:rFonts w:eastAsia="Calibri"/>
          <w:lang w:val="ru-RU" w:eastAsia="en-US"/>
        </w:rPr>
        <w:t xml:space="preserve">Вместе с тем классные руководители проводят мониторинги (анкетирования, тестирования, опросы) становления и развития личности обучающихся, </w:t>
      </w:r>
      <w:proofErr w:type="spellStart"/>
      <w:r w:rsidRPr="00735DA8">
        <w:rPr>
          <w:rFonts w:eastAsia="Calibri"/>
          <w:lang w:val="ru-RU" w:eastAsia="en-US"/>
        </w:rPr>
        <w:t>сформированности</w:t>
      </w:r>
      <w:proofErr w:type="spellEnd"/>
      <w:r w:rsidRPr="00735DA8">
        <w:rPr>
          <w:rFonts w:eastAsia="Calibri"/>
          <w:lang w:val="ru-RU" w:eastAsia="en-US"/>
        </w:rPr>
        <w:t xml:space="preserve"> и сплоченности  классных коллективов, отношения к вредным привычкам, взаимоотношений, стилей общения  детей и родителей и др. Но охват родителей мониторинговой деятельностью проводится не в системе. Результаты мониторингов обрабатываются, обсуждаются, анализируются, делаются соответствующие выводы, используемые в дальнейшей работе.</w:t>
      </w:r>
    </w:p>
    <w:p w:rsidR="00735DA8" w:rsidRPr="00735DA8" w:rsidRDefault="0006160F" w:rsidP="00735DA8">
      <w:pPr>
        <w:jc w:val="both"/>
        <w:rPr>
          <w:rFonts w:eastAsia="Calibri"/>
          <w:b/>
          <w:lang w:val="ru-RU" w:eastAsia="en-US"/>
        </w:rPr>
      </w:pPr>
      <w:r>
        <w:rPr>
          <w:rFonts w:eastAsia="Calibri"/>
          <w:b/>
          <w:lang w:val="ru-RU" w:eastAsia="en-US"/>
        </w:rPr>
        <w:t xml:space="preserve">     </w:t>
      </w:r>
      <w:r w:rsidR="00735DA8" w:rsidRPr="00735DA8">
        <w:rPr>
          <w:rFonts w:eastAsia="Calibri"/>
          <w:b/>
          <w:lang w:val="ru-RU" w:eastAsia="en-US"/>
        </w:rPr>
        <w:t xml:space="preserve"> Участие родителей в воспитательной работе ОУ</w:t>
      </w:r>
    </w:p>
    <w:p w:rsidR="00735DA8" w:rsidRPr="00735DA8" w:rsidRDefault="00735DA8" w:rsidP="00735DA8">
      <w:pPr>
        <w:jc w:val="both"/>
        <w:rPr>
          <w:rFonts w:eastAsia="Calibri"/>
          <w:lang w:val="ru-RU" w:eastAsia="en-US"/>
        </w:rPr>
      </w:pPr>
      <w:r w:rsidRPr="00735DA8">
        <w:rPr>
          <w:rFonts w:eastAsia="Calibri"/>
          <w:lang w:val="ru-RU" w:eastAsia="en-US"/>
        </w:rPr>
        <w:t xml:space="preserve">Работа с родителями строится на тесном сотрудничестве с коллективом школы, но охват родителей не столь значителен. Часть родителей ввиду сложных жизненных ситуаций, чрезмерной загруженности не имеют возможности сотрудничать с коллективом школы. Родители обучающихся принимают участие в воспитательной деятельности школы: </w:t>
      </w:r>
      <w:r w:rsidRPr="00735DA8">
        <w:rPr>
          <w:rFonts w:eastAsia="Calibri"/>
          <w:lang w:val="ru-RU" w:eastAsia="en-US"/>
        </w:rPr>
        <w:lastRenderedPageBreak/>
        <w:t>общешкольный родительский комитет, родительские комитеты классов, Управляющий совет школы, общешкольные и классные родительские собрания, всеобучи, совместные мероприятия с детьми: встречи, вечера, конкурсы, спортивные состязания, участие в заседаниях школьной комиссии по профилактике правонарушений.</w:t>
      </w:r>
    </w:p>
    <w:p w:rsidR="0006160F" w:rsidRDefault="0006160F" w:rsidP="00735DA8">
      <w:pPr>
        <w:jc w:val="both"/>
        <w:rPr>
          <w:rFonts w:eastAsia="Calibri"/>
          <w:b/>
          <w:lang w:val="ru-RU" w:eastAsia="en-US"/>
        </w:rPr>
      </w:pPr>
    </w:p>
    <w:p w:rsidR="00735DA8" w:rsidRPr="00735DA8" w:rsidRDefault="0006160F" w:rsidP="00735DA8">
      <w:pPr>
        <w:jc w:val="both"/>
        <w:rPr>
          <w:rFonts w:eastAsia="Calibri"/>
          <w:lang w:val="ru-RU" w:eastAsia="en-US"/>
        </w:rPr>
      </w:pPr>
      <w:r>
        <w:rPr>
          <w:rFonts w:eastAsia="Calibri"/>
          <w:b/>
          <w:lang w:val="ru-RU" w:eastAsia="en-US"/>
        </w:rPr>
        <w:t xml:space="preserve"> </w:t>
      </w:r>
    </w:p>
    <w:p w:rsidR="00735DA8" w:rsidRPr="00735DA8" w:rsidRDefault="0006160F" w:rsidP="00735DA8">
      <w:pPr>
        <w:jc w:val="both"/>
        <w:rPr>
          <w:rFonts w:eastAsia="Calibri"/>
          <w:b/>
          <w:lang w:val="ru-RU" w:eastAsia="en-US"/>
        </w:rPr>
      </w:pPr>
      <w:r>
        <w:rPr>
          <w:rFonts w:eastAsia="Calibri"/>
          <w:b/>
          <w:lang w:val="ru-RU" w:eastAsia="en-US"/>
        </w:rPr>
        <w:t xml:space="preserve">   </w:t>
      </w:r>
      <w:r w:rsidR="00735DA8" w:rsidRPr="00735DA8">
        <w:rPr>
          <w:rFonts w:eastAsia="Calibri"/>
          <w:b/>
          <w:lang w:val="ru-RU" w:eastAsia="en-US"/>
        </w:rPr>
        <w:t xml:space="preserve"> </w:t>
      </w:r>
      <w:r>
        <w:rPr>
          <w:rFonts w:eastAsia="Calibri"/>
          <w:b/>
          <w:lang w:val="ru-RU" w:eastAsia="en-US"/>
        </w:rPr>
        <w:t xml:space="preserve">   </w:t>
      </w:r>
      <w:r w:rsidR="00735DA8" w:rsidRPr="00735DA8">
        <w:rPr>
          <w:rFonts w:eastAsia="Calibri"/>
          <w:b/>
          <w:lang w:val="ru-RU" w:eastAsia="en-US"/>
        </w:rPr>
        <w:t>Сетевое взаимодействие с учреждениями образования различного уровня</w:t>
      </w:r>
    </w:p>
    <w:p w:rsidR="00735DA8" w:rsidRPr="00735DA8" w:rsidRDefault="00735DA8" w:rsidP="00735DA8">
      <w:pPr>
        <w:jc w:val="both"/>
        <w:rPr>
          <w:rFonts w:eastAsia="Calibri"/>
          <w:lang w:val="ru-RU" w:eastAsia="en-US"/>
        </w:rPr>
      </w:pPr>
      <w:r w:rsidRPr="00735DA8">
        <w:rPr>
          <w:rFonts w:eastAsia="Calibri"/>
          <w:lang w:val="ru-RU" w:eastAsia="en-US"/>
        </w:rPr>
        <w:t xml:space="preserve">Для эффективной социализации и </w:t>
      </w:r>
      <w:proofErr w:type="gramStart"/>
      <w:r w:rsidRPr="00735DA8">
        <w:rPr>
          <w:rFonts w:eastAsia="Calibri"/>
          <w:lang w:val="ru-RU" w:eastAsia="en-US"/>
        </w:rPr>
        <w:t>развития</w:t>
      </w:r>
      <w:proofErr w:type="gramEnd"/>
      <w:r w:rsidRPr="00735DA8">
        <w:rPr>
          <w:rFonts w:eastAsia="Calibri"/>
          <w:lang w:val="ru-RU" w:eastAsia="en-US"/>
        </w:rPr>
        <w:t xml:space="preserve"> обучающихся школы осуществляется сетевое взаимодействие с учреждениями образования различного уровня: СДК, ФОК. Осуществляется сотрудничество  на основе договоров о взаимном сотрудничестве. </w:t>
      </w:r>
    </w:p>
    <w:p w:rsidR="00735DA8" w:rsidRPr="00735DA8" w:rsidRDefault="0006160F" w:rsidP="00735DA8">
      <w:pPr>
        <w:jc w:val="both"/>
        <w:rPr>
          <w:rFonts w:eastAsia="Calibri"/>
          <w:b/>
          <w:lang w:val="ru-RU" w:eastAsia="en-US"/>
        </w:rPr>
      </w:pPr>
      <w:r>
        <w:rPr>
          <w:rFonts w:eastAsia="Calibri"/>
          <w:b/>
          <w:lang w:val="ru-RU" w:eastAsia="en-US"/>
        </w:rPr>
        <w:t xml:space="preserve">     </w:t>
      </w:r>
      <w:r w:rsidR="00735DA8" w:rsidRPr="00735DA8">
        <w:rPr>
          <w:rFonts w:eastAsia="Calibri"/>
          <w:b/>
          <w:lang w:val="ru-RU" w:eastAsia="en-US"/>
        </w:rPr>
        <w:t xml:space="preserve"> Наличие проектной деятельности и социально-значимых практик в воспитательной работе ОУ</w:t>
      </w:r>
    </w:p>
    <w:p w:rsidR="00735DA8" w:rsidRDefault="00735DA8" w:rsidP="00735DA8">
      <w:pPr>
        <w:jc w:val="both"/>
        <w:rPr>
          <w:rFonts w:eastAsia="Calibri"/>
          <w:lang w:val="ru-RU" w:eastAsia="en-US"/>
        </w:rPr>
      </w:pPr>
      <w:r w:rsidRPr="00735DA8">
        <w:rPr>
          <w:rFonts w:eastAsia="Calibri"/>
          <w:lang w:val="ru-RU" w:eastAsia="en-US"/>
        </w:rPr>
        <w:t xml:space="preserve"> В школе ведется проектная деятельность в рамках муниципального конкурса  «Я – исследователь», направленная на воспитание и формирование у обучающихся самостоятельности, инициативности, </w:t>
      </w:r>
      <w:proofErr w:type="spellStart"/>
      <w:r w:rsidRPr="00735DA8">
        <w:rPr>
          <w:rFonts w:eastAsia="Calibri"/>
          <w:lang w:val="ru-RU" w:eastAsia="en-US"/>
        </w:rPr>
        <w:t>коммуникативности</w:t>
      </w:r>
      <w:proofErr w:type="spellEnd"/>
      <w:r w:rsidRPr="00735DA8">
        <w:rPr>
          <w:rFonts w:eastAsia="Calibri"/>
          <w:lang w:val="ru-RU" w:eastAsia="en-US"/>
        </w:rPr>
        <w:t xml:space="preserve">, ответственности, организованности как необходимых качеств личности обучающихся. </w:t>
      </w:r>
    </w:p>
    <w:p w:rsidR="0006160F" w:rsidRPr="00735DA8" w:rsidRDefault="0006160F" w:rsidP="00735DA8">
      <w:pPr>
        <w:jc w:val="both"/>
        <w:rPr>
          <w:rFonts w:eastAsia="Calibri"/>
          <w:lang w:val="ru-RU" w:eastAsia="en-US"/>
        </w:rPr>
      </w:pPr>
      <w:r>
        <w:rPr>
          <w:rFonts w:eastAsia="Calibri"/>
          <w:lang w:val="ru-RU" w:eastAsia="en-US"/>
        </w:rPr>
        <w:t xml:space="preserve">Второй год по </w:t>
      </w:r>
      <w:r w:rsidR="004B39B1">
        <w:rPr>
          <w:rFonts w:eastAsia="Calibri"/>
          <w:lang w:val="ru-RU" w:eastAsia="en-US"/>
        </w:rPr>
        <w:t xml:space="preserve">нашей </w:t>
      </w:r>
      <w:r>
        <w:rPr>
          <w:rFonts w:eastAsia="Calibri"/>
          <w:lang w:val="ru-RU" w:eastAsia="en-US"/>
        </w:rPr>
        <w:t xml:space="preserve">инициативе </w:t>
      </w:r>
      <w:r w:rsidR="004B39B1">
        <w:rPr>
          <w:rFonts w:eastAsia="Calibri"/>
          <w:lang w:val="ru-RU" w:eastAsia="en-US"/>
        </w:rPr>
        <w:t xml:space="preserve">в </w:t>
      </w:r>
      <w:r>
        <w:rPr>
          <w:rFonts w:eastAsia="Calibri"/>
          <w:lang w:val="ru-RU" w:eastAsia="en-US"/>
        </w:rPr>
        <w:t>школ</w:t>
      </w:r>
      <w:r w:rsidR="004B39B1">
        <w:rPr>
          <w:rFonts w:eastAsia="Calibri"/>
          <w:lang w:val="ru-RU" w:eastAsia="en-US"/>
        </w:rPr>
        <w:t>е</w:t>
      </w:r>
      <w:r>
        <w:rPr>
          <w:rFonts w:eastAsia="Calibri"/>
          <w:lang w:val="ru-RU" w:eastAsia="en-US"/>
        </w:rPr>
        <w:t xml:space="preserve"> проводился муниципальный конкурс исследовательских работ</w:t>
      </w:r>
      <w:r w:rsidR="004B39B1">
        <w:rPr>
          <w:rFonts w:eastAsia="Calibri"/>
          <w:lang w:val="ru-RU" w:eastAsia="en-US"/>
        </w:rPr>
        <w:t xml:space="preserve"> «Я – исследователь». В этом году он был приурочен к 70-летию Великой Победы и вызвал интерес у большего количества учащихся, чем прошлогодний.</w:t>
      </w:r>
      <w:r>
        <w:rPr>
          <w:rFonts w:eastAsia="Calibri"/>
          <w:lang w:val="ru-RU" w:eastAsia="en-US"/>
        </w:rPr>
        <w:t xml:space="preserve"> </w:t>
      </w:r>
    </w:p>
    <w:p w:rsidR="004B39B1" w:rsidRDefault="004B39B1" w:rsidP="00735DA8">
      <w:pPr>
        <w:jc w:val="both"/>
        <w:rPr>
          <w:rFonts w:eastAsia="Calibri"/>
          <w:b/>
          <w:bCs/>
          <w:lang w:val="ru-RU" w:eastAsia="en-US"/>
        </w:rPr>
      </w:pPr>
    </w:p>
    <w:p w:rsidR="00735DA8" w:rsidRPr="00735DA8" w:rsidRDefault="00735DA8" w:rsidP="00735DA8">
      <w:pPr>
        <w:jc w:val="both"/>
        <w:rPr>
          <w:rFonts w:eastAsia="Calibri"/>
          <w:lang w:val="ru-RU" w:eastAsia="en-US"/>
        </w:rPr>
      </w:pPr>
      <w:r w:rsidRPr="00735DA8">
        <w:rPr>
          <w:rFonts w:eastAsia="Calibri"/>
          <w:b/>
          <w:bCs/>
          <w:lang w:val="ru-RU" w:eastAsia="en-US"/>
        </w:rPr>
        <w:t>Выводы:</w:t>
      </w:r>
      <w:r w:rsidRPr="00735DA8">
        <w:rPr>
          <w:rFonts w:eastAsia="Calibri"/>
          <w:lang w:val="ru-RU" w:eastAsia="en-US"/>
        </w:rPr>
        <w:t xml:space="preserve"> воспитательная работа в школе   соответствует целям и задачам деятельности школы; работа с родителями осуществляется системно и строится в сотрудничестве с коллективом школы.</w:t>
      </w:r>
    </w:p>
    <w:p w:rsidR="00735DA8" w:rsidRPr="00735DA8" w:rsidRDefault="00735DA8" w:rsidP="00735DA8">
      <w:pPr>
        <w:jc w:val="both"/>
        <w:rPr>
          <w:rFonts w:eastAsia="Calibri"/>
          <w:lang w:val="ru-RU" w:eastAsia="en-US"/>
        </w:rPr>
      </w:pPr>
      <w:r w:rsidRPr="00735DA8">
        <w:rPr>
          <w:rFonts w:eastAsia="Calibri"/>
          <w:lang w:val="ru-RU" w:eastAsia="en-US"/>
        </w:rPr>
        <w:t xml:space="preserve">     </w:t>
      </w:r>
      <w:r w:rsidRPr="00735DA8">
        <w:rPr>
          <w:rFonts w:eastAsia="Calibri"/>
          <w:b/>
          <w:bCs/>
          <w:lang w:val="ru-RU" w:eastAsia="en-US"/>
        </w:rPr>
        <w:t xml:space="preserve">Проблемы: </w:t>
      </w:r>
    </w:p>
    <w:p w:rsidR="00735DA8" w:rsidRPr="00735DA8" w:rsidRDefault="00735DA8" w:rsidP="00735DA8">
      <w:pPr>
        <w:jc w:val="both"/>
        <w:rPr>
          <w:rFonts w:eastAsia="Calibri"/>
          <w:lang w:val="ru-RU" w:eastAsia="en-US"/>
        </w:rPr>
      </w:pPr>
      <w:r w:rsidRPr="00735DA8">
        <w:rPr>
          <w:rFonts w:eastAsia="Calibri"/>
          <w:lang w:val="ru-RU" w:eastAsia="en-US"/>
        </w:rPr>
        <w:t>-        увеличение числа семей, оказавшихся в сложных жизненных ситуациях, семей с невысоким уровнем жизни (ниже прожиточного);</w:t>
      </w:r>
    </w:p>
    <w:p w:rsidR="00735DA8" w:rsidRPr="00735DA8" w:rsidRDefault="00735DA8" w:rsidP="00735DA8">
      <w:pPr>
        <w:jc w:val="both"/>
        <w:rPr>
          <w:rFonts w:eastAsia="Calibri"/>
          <w:lang w:val="ru-RU" w:eastAsia="en-US"/>
        </w:rPr>
      </w:pPr>
      <w:r w:rsidRPr="00735DA8">
        <w:rPr>
          <w:rFonts w:eastAsia="Calibri"/>
          <w:lang w:val="ru-RU" w:eastAsia="en-US"/>
        </w:rPr>
        <w:t>-        отсутствие заинтересованности у части родителей  в сотрудничестве с коллективом школы.</w:t>
      </w:r>
    </w:p>
    <w:p w:rsidR="00735DA8" w:rsidRPr="00735DA8" w:rsidRDefault="00735DA8" w:rsidP="00735DA8">
      <w:pPr>
        <w:jc w:val="both"/>
        <w:rPr>
          <w:rFonts w:eastAsia="Calibri"/>
          <w:lang w:val="ru-RU" w:eastAsia="en-US"/>
        </w:rPr>
      </w:pPr>
      <w:r w:rsidRPr="00735DA8">
        <w:rPr>
          <w:rFonts w:eastAsia="Calibri"/>
          <w:b/>
          <w:bCs/>
          <w:lang w:val="ru-RU" w:eastAsia="en-US"/>
        </w:rPr>
        <w:t>Пути решения:</w:t>
      </w:r>
    </w:p>
    <w:p w:rsidR="00735DA8" w:rsidRPr="00735DA8" w:rsidRDefault="00735DA8" w:rsidP="00735DA8">
      <w:pPr>
        <w:jc w:val="both"/>
        <w:rPr>
          <w:rFonts w:eastAsia="Calibri"/>
          <w:lang w:val="ru-RU" w:eastAsia="en-US"/>
        </w:rPr>
      </w:pPr>
      <w:r w:rsidRPr="00735DA8">
        <w:rPr>
          <w:rFonts w:eastAsia="Calibri"/>
          <w:lang w:val="ru-RU" w:eastAsia="en-US"/>
        </w:rPr>
        <w:t>-        привлечение общественных организаций к работе с подрастающим поколением.</w:t>
      </w:r>
    </w:p>
    <w:p w:rsidR="00735DA8" w:rsidRPr="00735DA8" w:rsidRDefault="00735DA8" w:rsidP="00735DA8">
      <w:pPr>
        <w:jc w:val="both"/>
        <w:rPr>
          <w:rFonts w:eastAsia="Calibri"/>
          <w:lang w:val="ru-RU" w:eastAsia="en-US"/>
        </w:rPr>
      </w:pPr>
      <w:r w:rsidRPr="00735DA8">
        <w:rPr>
          <w:rFonts w:eastAsia="Calibri"/>
          <w:lang w:val="ru-RU" w:eastAsia="en-US"/>
        </w:rPr>
        <w:t>-        внедрение разнообразных очных форм работы с родителями и дистанционных форм сотрудничества и мониторинговой деятельности (дистанционный мониторинг).</w:t>
      </w:r>
    </w:p>
    <w:p w:rsidR="00F231A0" w:rsidRDefault="00F231A0" w:rsidP="00735DA8">
      <w:pPr>
        <w:jc w:val="both"/>
        <w:rPr>
          <w:rFonts w:eastAsia="Calibri"/>
          <w:lang w:val="ru-RU" w:eastAsia="en-US"/>
        </w:rPr>
      </w:pPr>
    </w:p>
    <w:p w:rsidR="00F231A0" w:rsidRPr="00647970" w:rsidRDefault="005636E6" w:rsidP="005636E6">
      <w:pPr>
        <w:spacing w:after="200" w:line="276" w:lineRule="auto"/>
        <w:ind w:left="360"/>
        <w:jc w:val="center"/>
        <w:rPr>
          <w:rFonts w:eastAsia="Calibri"/>
          <w:b/>
          <w:lang w:val="ru-RU" w:eastAsia="en-US"/>
        </w:rPr>
      </w:pPr>
      <w:r w:rsidRPr="00647970">
        <w:rPr>
          <w:rFonts w:eastAsia="Calibri"/>
          <w:b/>
          <w:lang w:val="ru-RU" w:eastAsia="en-US"/>
        </w:rPr>
        <w:t>4.</w:t>
      </w:r>
      <w:r w:rsidR="00F231A0" w:rsidRPr="00647970">
        <w:rPr>
          <w:rFonts w:eastAsia="Calibri"/>
          <w:b/>
          <w:lang w:val="ru-RU" w:eastAsia="en-US"/>
        </w:rPr>
        <w:t xml:space="preserve">Качество </w:t>
      </w:r>
      <w:proofErr w:type="gramStart"/>
      <w:r w:rsidR="00F231A0" w:rsidRPr="00647970">
        <w:rPr>
          <w:rFonts w:eastAsia="Calibri"/>
          <w:b/>
          <w:lang w:val="ru-RU" w:eastAsia="en-US"/>
        </w:rPr>
        <w:t>кадрового</w:t>
      </w:r>
      <w:proofErr w:type="gramEnd"/>
      <w:r w:rsidR="00F231A0" w:rsidRPr="00647970">
        <w:rPr>
          <w:rFonts w:eastAsia="Calibri"/>
          <w:b/>
          <w:lang w:val="ru-RU" w:eastAsia="en-US"/>
        </w:rPr>
        <w:t>, учебно-методического, библиотечно-</w:t>
      </w:r>
    </w:p>
    <w:p w:rsidR="00F231A0" w:rsidRPr="00F231A0" w:rsidRDefault="00F231A0" w:rsidP="00F231A0">
      <w:pPr>
        <w:spacing w:after="200" w:line="276" w:lineRule="auto"/>
        <w:jc w:val="center"/>
        <w:rPr>
          <w:rFonts w:eastAsia="Calibri"/>
          <w:b/>
          <w:sz w:val="28"/>
          <w:szCs w:val="28"/>
          <w:lang w:val="ru-RU" w:eastAsia="en-US"/>
        </w:rPr>
      </w:pPr>
      <w:r w:rsidRPr="00647970">
        <w:rPr>
          <w:rFonts w:eastAsia="Calibri"/>
          <w:b/>
          <w:lang w:val="ru-RU" w:eastAsia="en-US"/>
        </w:rPr>
        <w:t>информационного обеспечения</w:t>
      </w:r>
    </w:p>
    <w:p w:rsidR="00F231A0" w:rsidRPr="00F231A0" w:rsidRDefault="00F231A0" w:rsidP="00F231A0">
      <w:pPr>
        <w:widowControl w:val="0"/>
        <w:tabs>
          <w:tab w:val="left" w:pos="6831"/>
        </w:tabs>
        <w:autoSpaceDE w:val="0"/>
        <w:autoSpaceDN w:val="0"/>
        <w:adjustRightInd w:val="0"/>
        <w:spacing w:after="200" w:line="276" w:lineRule="auto"/>
        <w:ind w:firstLine="708"/>
        <w:jc w:val="center"/>
        <w:rPr>
          <w:rFonts w:eastAsia="Calibri"/>
          <w:b/>
          <w:lang w:val="ru-RU" w:eastAsia="en-US"/>
        </w:rPr>
      </w:pPr>
      <w:r w:rsidRPr="00F231A0">
        <w:rPr>
          <w:rFonts w:eastAsia="Calibri"/>
          <w:b/>
          <w:lang w:val="ru-RU" w:eastAsia="en-US"/>
        </w:rPr>
        <w:t>Общая характеристика кадрового обеспечения образовательного процесса в 2014/2015 учебном году</w:t>
      </w:r>
    </w:p>
    <w:p w:rsidR="00F231A0" w:rsidRPr="00F231A0" w:rsidRDefault="00F231A0" w:rsidP="00F231A0">
      <w:pPr>
        <w:ind w:firstLine="708"/>
        <w:jc w:val="both"/>
        <w:rPr>
          <w:rFonts w:eastAsia="Calibri"/>
          <w:color w:val="000000"/>
          <w:lang w:val="ru-RU" w:eastAsia="en-US"/>
        </w:rPr>
      </w:pPr>
      <w:r w:rsidRPr="00F231A0">
        <w:rPr>
          <w:rFonts w:eastAsia="Calibri"/>
          <w:lang w:val="ru-RU" w:eastAsia="en-US"/>
        </w:rPr>
        <w:t>Педагогический коллектив МБОУ СОШ с. Привольное представляет собой сообщество весьма разнообразных людей по возрасту, социальному и педагогическому опыту, профессиональным умениям и навыкам, интересам, мотивам, отношению к инновационной деятельности</w:t>
      </w:r>
      <w:r w:rsidRPr="00F231A0">
        <w:rPr>
          <w:rFonts w:eastAsia="Calibri"/>
          <w:color w:val="000000"/>
          <w:lang w:val="ru-RU" w:eastAsia="en-US"/>
        </w:rPr>
        <w:t>.</w:t>
      </w:r>
    </w:p>
    <w:p w:rsidR="00F231A0" w:rsidRPr="00F231A0" w:rsidRDefault="00F231A0" w:rsidP="00F231A0">
      <w:pPr>
        <w:spacing w:after="200" w:line="276" w:lineRule="auto"/>
        <w:contextualSpacing/>
        <w:jc w:val="both"/>
        <w:rPr>
          <w:rFonts w:eastAsia="Calibri"/>
          <w:lang w:val="ru-RU" w:eastAsia="en-US"/>
        </w:rPr>
      </w:pPr>
      <w:r w:rsidRPr="00F231A0">
        <w:rPr>
          <w:rFonts w:eastAsia="Calibri"/>
          <w:lang w:val="ru-RU" w:eastAsia="en-US"/>
        </w:rPr>
        <w:t xml:space="preserve">Всего в школе в 2014-2015 году образовательный процесс осуществляли 18 педагогических работников </w:t>
      </w:r>
    </w:p>
    <w:p w:rsidR="00F231A0" w:rsidRPr="00F231A0" w:rsidRDefault="00F231A0" w:rsidP="00F231A0">
      <w:pPr>
        <w:ind w:firstLine="708"/>
        <w:rPr>
          <w:rFonts w:eastAsia="Calibri"/>
          <w:lang w:val="ru-RU" w:eastAsia="en-US"/>
        </w:rPr>
      </w:pPr>
      <w:r w:rsidRPr="00F231A0">
        <w:rPr>
          <w:rFonts w:eastAsia="Calibri"/>
          <w:lang w:val="ru-RU" w:eastAsia="en-US"/>
        </w:rPr>
        <w:t xml:space="preserve">17 педагогов имеют высшее педагогическое образование, что составляет 95%. </w:t>
      </w:r>
    </w:p>
    <w:p w:rsidR="00F231A0" w:rsidRPr="00F231A0" w:rsidRDefault="00F231A0" w:rsidP="00BC2343">
      <w:pPr>
        <w:numPr>
          <w:ilvl w:val="0"/>
          <w:numId w:val="6"/>
        </w:numPr>
        <w:spacing w:after="200" w:line="276" w:lineRule="auto"/>
        <w:rPr>
          <w:rFonts w:eastAsia="Calibri"/>
          <w:lang w:val="ru-RU" w:eastAsia="en-US"/>
        </w:rPr>
      </w:pPr>
      <w:r w:rsidRPr="00F231A0">
        <w:rPr>
          <w:rFonts w:eastAsia="Calibri"/>
          <w:lang w:val="ru-RU" w:eastAsia="en-US"/>
        </w:rPr>
        <w:t>среднее-профессиональное (</w:t>
      </w:r>
      <w:proofErr w:type="gramStart"/>
      <w:r w:rsidRPr="00F231A0">
        <w:rPr>
          <w:rFonts w:eastAsia="Calibri"/>
          <w:lang w:val="ru-RU" w:eastAsia="en-US"/>
        </w:rPr>
        <w:t>непедагогическое</w:t>
      </w:r>
      <w:proofErr w:type="gramEnd"/>
      <w:r w:rsidRPr="00F231A0">
        <w:rPr>
          <w:rFonts w:eastAsia="Calibri"/>
          <w:lang w:val="ru-RU" w:eastAsia="en-US"/>
        </w:rPr>
        <w:t xml:space="preserve">), учитель технологии </w:t>
      </w:r>
    </w:p>
    <w:p w:rsidR="00F231A0" w:rsidRPr="00F231A0" w:rsidRDefault="00F231A0" w:rsidP="00F231A0">
      <w:pPr>
        <w:ind w:left="720"/>
        <w:jc w:val="both"/>
        <w:rPr>
          <w:rFonts w:eastAsia="Calibri"/>
          <w:lang w:val="ru-RU" w:eastAsia="en-US"/>
        </w:rPr>
      </w:pPr>
      <w:r w:rsidRPr="00F231A0">
        <w:rPr>
          <w:rFonts w:eastAsia="Calibri"/>
          <w:lang w:val="ru-RU" w:eastAsia="en-US"/>
        </w:rPr>
        <w:t>В 2014 году Гудзенко С.С.(базовое  образование библиотекарь) прошла переподготовку на учителя технологии.</w:t>
      </w:r>
    </w:p>
    <w:p w:rsidR="00F231A0" w:rsidRPr="00F231A0" w:rsidRDefault="00F231A0" w:rsidP="00F231A0">
      <w:pPr>
        <w:rPr>
          <w:rFonts w:eastAsia="Calibri"/>
          <w:lang w:val="ru-RU" w:eastAsia="en-US"/>
        </w:rPr>
      </w:pPr>
      <w:r w:rsidRPr="00F231A0">
        <w:rPr>
          <w:rFonts w:eastAsia="Calibri"/>
          <w:lang w:val="ru-RU" w:eastAsia="en-US"/>
        </w:rPr>
        <w:t>Таким образом,  по уровню образования педагогический состав составляет:</w:t>
      </w:r>
    </w:p>
    <w:tbl>
      <w:tblPr>
        <w:tblW w:w="9593" w:type="dxa"/>
        <w:tblInd w:w="-106"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693"/>
        <w:gridCol w:w="1802"/>
        <w:gridCol w:w="1773"/>
        <w:gridCol w:w="2128"/>
        <w:gridCol w:w="2197"/>
      </w:tblGrid>
      <w:tr w:rsidR="00F231A0" w:rsidRPr="00F231A0" w:rsidTr="00F231A0">
        <w:trPr>
          <w:trHeight w:val="831"/>
        </w:trPr>
        <w:tc>
          <w:tcPr>
            <w:tcW w:w="1701"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lastRenderedPageBreak/>
              <w:t>Категория специалистов</w:t>
            </w:r>
          </w:p>
        </w:tc>
        <w:tc>
          <w:tcPr>
            <w:tcW w:w="1800"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Высшее педагогическое</w:t>
            </w:r>
          </w:p>
        </w:tc>
        <w:tc>
          <w:tcPr>
            <w:tcW w:w="1771"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Незаконченное высшее</w:t>
            </w:r>
          </w:p>
        </w:tc>
        <w:tc>
          <w:tcPr>
            <w:tcW w:w="2126"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Среднее профессиональное (педагогическое)</w:t>
            </w:r>
          </w:p>
        </w:tc>
        <w:tc>
          <w:tcPr>
            <w:tcW w:w="2195" w:type="dxa"/>
            <w:tcBorders>
              <w:top w:val="single" w:sz="4" w:space="0" w:color="000000"/>
              <w:left w:val="single" w:sz="4" w:space="0" w:color="000000"/>
              <w:bottom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Среднее профессиональное (непедагогическое)</w:t>
            </w:r>
          </w:p>
        </w:tc>
      </w:tr>
      <w:tr w:rsidR="00F231A0" w:rsidRPr="00F231A0" w:rsidTr="00F231A0">
        <w:trPr>
          <w:trHeight w:val="831"/>
        </w:trPr>
        <w:tc>
          <w:tcPr>
            <w:tcW w:w="1701"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Учителя начальных классов</w:t>
            </w:r>
          </w:p>
        </w:tc>
        <w:tc>
          <w:tcPr>
            <w:tcW w:w="1800"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4</w:t>
            </w:r>
          </w:p>
        </w:tc>
        <w:tc>
          <w:tcPr>
            <w:tcW w:w="1771"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0</w:t>
            </w:r>
          </w:p>
        </w:tc>
        <w:tc>
          <w:tcPr>
            <w:tcW w:w="2126"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w:t>
            </w:r>
          </w:p>
        </w:tc>
        <w:tc>
          <w:tcPr>
            <w:tcW w:w="2195" w:type="dxa"/>
            <w:tcBorders>
              <w:top w:val="single" w:sz="4" w:space="0" w:color="000000"/>
              <w:left w:val="single" w:sz="4" w:space="0" w:color="000000"/>
              <w:bottom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w:t>
            </w:r>
          </w:p>
        </w:tc>
      </w:tr>
      <w:tr w:rsidR="00F231A0" w:rsidRPr="00F231A0" w:rsidTr="00F231A0">
        <w:trPr>
          <w:trHeight w:val="831"/>
        </w:trPr>
        <w:tc>
          <w:tcPr>
            <w:tcW w:w="1701"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Учителя-предметники</w:t>
            </w:r>
          </w:p>
        </w:tc>
        <w:tc>
          <w:tcPr>
            <w:tcW w:w="1800"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13</w:t>
            </w:r>
          </w:p>
        </w:tc>
        <w:tc>
          <w:tcPr>
            <w:tcW w:w="1771"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0</w:t>
            </w:r>
          </w:p>
        </w:tc>
        <w:tc>
          <w:tcPr>
            <w:tcW w:w="2126"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w:t>
            </w:r>
          </w:p>
        </w:tc>
        <w:tc>
          <w:tcPr>
            <w:tcW w:w="2195" w:type="dxa"/>
            <w:tcBorders>
              <w:top w:val="single" w:sz="4" w:space="0" w:color="000000"/>
              <w:left w:val="single" w:sz="4" w:space="0" w:color="000000"/>
              <w:bottom w:val="single" w:sz="4" w:space="0" w:color="000000"/>
            </w:tcBorders>
          </w:tcPr>
          <w:p w:rsidR="00F231A0" w:rsidRPr="00F231A0" w:rsidRDefault="00F231A0" w:rsidP="00F231A0">
            <w:pPr>
              <w:jc w:val="center"/>
              <w:rPr>
                <w:rFonts w:eastAsia="Calibri"/>
                <w:lang w:val="ru-RU" w:eastAsia="en-US"/>
              </w:rPr>
            </w:pPr>
            <w:r w:rsidRPr="00F231A0">
              <w:rPr>
                <w:rFonts w:eastAsia="Calibri"/>
                <w:lang w:val="ru-RU" w:eastAsia="en-US"/>
              </w:rPr>
              <w:t>1</w:t>
            </w:r>
          </w:p>
          <w:p w:rsidR="00F231A0" w:rsidRPr="00F231A0" w:rsidRDefault="00F231A0" w:rsidP="00F231A0">
            <w:pPr>
              <w:rPr>
                <w:rFonts w:eastAsia="Calibri"/>
                <w:lang w:val="ru-RU" w:eastAsia="en-US"/>
              </w:rPr>
            </w:pPr>
          </w:p>
        </w:tc>
      </w:tr>
      <w:tr w:rsidR="00F231A0" w:rsidRPr="00F231A0" w:rsidTr="00F231A0">
        <w:trPr>
          <w:trHeight w:val="348"/>
        </w:trPr>
        <w:tc>
          <w:tcPr>
            <w:tcW w:w="1701" w:type="dxa"/>
            <w:tcBorders>
              <w:top w:val="single" w:sz="4" w:space="0" w:color="000000"/>
              <w:bottom w:val="single" w:sz="4" w:space="0" w:color="000000"/>
              <w:right w:val="single" w:sz="4" w:space="0" w:color="000000"/>
            </w:tcBorders>
          </w:tcPr>
          <w:p w:rsidR="00F231A0" w:rsidRPr="00F231A0" w:rsidRDefault="00F231A0" w:rsidP="00F231A0">
            <w:pPr>
              <w:rPr>
                <w:rFonts w:eastAsia="Calibri"/>
                <w:b/>
                <w:bCs/>
                <w:lang w:val="ru-RU" w:eastAsia="en-US"/>
              </w:rPr>
            </w:pPr>
            <w:r w:rsidRPr="00F231A0">
              <w:rPr>
                <w:rFonts w:eastAsia="Calibri"/>
                <w:b/>
                <w:bCs/>
                <w:lang w:val="ru-RU" w:eastAsia="en-US"/>
              </w:rPr>
              <w:t>Всего</w:t>
            </w:r>
          </w:p>
        </w:tc>
        <w:tc>
          <w:tcPr>
            <w:tcW w:w="1800"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b/>
                <w:bCs/>
                <w:lang w:val="ru-RU" w:eastAsia="en-US"/>
              </w:rPr>
            </w:pPr>
            <w:r w:rsidRPr="00F231A0">
              <w:rPr>
                <w:rFonts w:eastAsia="Calibri"/>
                <w:b/>
                <w:bCs/>
                <w:lang w:val="ru-RU" w:eastAsia="en-US"/>
              </w:rPr>
              <w:t>17</w:t>
            </w:r>
          </w:p>
        </w:tc>
        <w:tc>
          <w:tcPr>
            <w:tcW w:w="1771"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b/>
                <w:bCs/>
                <w:lang w:val="ru-RU" w:eastAsia="en-US"/>
              </w:rPr>
            </w:pPr>
            <w:r w:rsidRPr="00F231A0">
              <w:rPr>
                <w:rFonts w:eastAsia="Calibri"/>
                <w:b/>
                <w:bCs/>
                <w:lang w:val="ru-RU" w:eastAsia="en-US"/>
              </w:rPr>
              <w:t>0</w:t>
            </w:r>
          </w:p>
        </w:tc>
        <w:tc>
          <w:tcPr>
            <w:tcW w:w="2126"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jc w:val="center"/>
              <w:rPr>
                <w:rFonts w:eastAsia="Calibri"/>
                <w:b/>
                <w:bCs/>
                <w:lang w:val="ru-RU" w:eastAsia="en-US"/>
              </w:rPr>
            </w:pPr>
            <w:r w:rsidRPr="00F231A0">
              <w:rPr>
                <w:rFonts w:eastAsia="Calibri"/>
                <w:b/>
                <w:bCs/>
                <w:lang w:val="ru-RU" w:eastAsia="en-US"/>
              </w:rPr>
              <w:t>0</w:t>
            </w:r>
          </w:p>
        </w:tc>
        <w:tc>
          <w:tcPr>
            <w:tcW w:w="2195" w:type="dxa"/>
            <w:tcBorders>
              <w:top w:val="single" w:sz="4" w:space="0" w:color="000000"/>
              <w:left w:val="single" w:sz="4" w:space="0" w:color="000000"/>
              <w:bottom w:val="single" w:sz="4" w:space="0" w:color="000000"/>
            </w:tcBorders>
          </w:tcPr>
          <w:p w:rsidR="00F231A0" w:rsidRPr="00F231A0" w:rsidRDefault="00F231A0" w:rsidP="00F231A0">
            <w:pPr>
              <w:jc w:val="center"/>
              <w:rPr>
                <w:rFonts w:eastAsia="Calibri"/>
                <w:b/>
                <w:bCs/>
                <w:lang w:val="ru-RU" w:eastAsia="en-US"/>
              </w:rPr>
            </w:pPr>
            <w:r w:rsidRPr="00F231A0">
              <w:rPr>
                <w:rFonts w:eastAsia="Calibri"/>
                <w:b/>
                <w:bCs/>
                <w:lang w:val="ru-RU" w:eastAsia="en-US"/>
              </w:rPr>
              <w:t>1</w:t>
            </w:r>
          </w:p>
        </w:tc>
      </w:tr>
    </w:tbl>
    <w:p w:rsidR="00F231A0" w:rsidRPr="00F231A0" w:rsidRDefault="00F231A0" w:rsidP="00F231A0">
      <w:pPr>
        <w:jc w:val="both"/>
        <w:rPr>
          <w:rFonts w:eastAsia="Calibri"/>
          <w:lang w:val="ru-RU" w:eastAsia="en-US"/>
        </w:rPr>
      </w:pPr>
    </w:p>
    <w:p w:rsidR="00F231A0" w:rsidRPr="00F231A0" w:rsidRDefault="00F231A0" w:rsidP="00BC2343">
      <w:pPr>
        <w:numPr>
          <w:ilvl w:val="0"/>
          <w:numId w:val="5"/>
        </w:numPr>
        <w:spacing w:after="200" w:line="276" w:lineRule="auto"/>
        <w:jc w:val="both"/>
        <w:rPr>
          <w:rFonts w:eastAsia="Calibri"/>
          <w:lang w:val="ru-RU" w:eastAsia="en-US"/>
        </w:rPr>
      </w:pPr>
      <w:r w:rsidRPr="00F231A0">
        <w:rPr>
          <w:rFonts w:eastAsia="Calibri"/>
          <w:lang w:val="ru-RU" w:eastAsia="en-US"/>
        </w:rPr>
        <w:t xml:space="preserve">В 2014-2015 учебном году 2 педагога  МБОУ СОШ с. </w:t>
      </w:r>
      <w:proofErr w:type="gramStart"/>
      <w:r w:rsidRPr="00F231A0">
        <w:rPr>
          <w:rFonts w:eastAsia="Calibri"/>
          <w:lang w:val="ru-RU" w:eastAsia="en-US"/>
        </w:rPr>
        <w:t>Привольное</w:t>
      </w:r>
      <w:proofErr w:type="gramEnd"/>
      <w:r w:rsidRPr="00F231A0">
        <w:rPr>
          <w:rFonts w:eastAsia="Calibri"/>
          <w:lang w:val="ru-RU" w:eastAsia="en-US"/>
        </w:rPr>
        <w:t xml:space="preserve"> успешно прошли аттестацию для установления соответствия уровня их квалификации требованиям, предъявляемым к первой квалификационной категории:</w:t>
      </w:r>
    </w:p>
    <w:p w:rsidR="00F231A0" w:rsidRPr="00F231A0" w:rsidRDefault="00F231A0" w:rsidP="00BC2343">
      <w:pPr>
        <w:numPr>
          <w:ilvl w:val="0"/>
          <w:numId w:val="5"/>
        </w:numPr>
        <w:spacing w:after="200" w:line="276" w:lineRule="auto"/>
        <w:jc w:val="both"/>
        <w:rPr>
          <w:rFonts w:eastAsia="Calibri"/>
          <w:lang w:val="ru-RU" w:eastAsia="en-US"/>
        </w:rPr>
      </w:pPr>
      <w:proofErr w:type="spellStart"/>
      <w:r w:rsidRPr="00F231A0">
        <w:rPr>
          <w:rFonts w:eastAsia="Calibri"/>
          <w:lang w:val="ru-RU" w:eastAsia="en-US"/>
        </w:rPr>
        <w:t>Шек</w:t>
      </w:r>
      <w:proofErr w:type="spellEnd"/>
      <w:r w:rsidRPr="00F231A0">
        <w:rPr>
          <w:rFonts w:eastAsia="Calibri"/>
          <w:lang w:val="ru-RU" w:eastAsia="en-US"/>
        </w:rPr>
        <w:t xml:space="preserve"> Т.С., учитель начальных классов</w:t>
      </w:r>
    </w:p>
    <w:p w:rsidR="00F231A0" w:rsidRPr="00F231A0" w:rsidRDefault="00F231A0" w:rsidP="00BC2343">
      <w:pPr>
        <w:numPr>
          <w:ilvl w:val="0"/>
          <w:numId w:val="5"/>
        </w:numPr>
        <w:spacing w:after="200" w:line="276" w:lineRule="auto"/>
        <w:jc w:val="both"/>
        <w:rPr>
          <w:rFonts w:eastAsia="Calibri"/>
          <w:lang w:val="ru-RU" w:eastAsia="en-US"/>
        </w:rPr>
      </w:pPr>
      <w:r w:rsidRPr="00F231A0">
        <w:rPr>
          <w:rFonts w:eastAsia="Calibri"/>
          <w:lang w:val="ru-RU" w:eastAsia="en-US"/>
        </w:rPr>
        <w:t>Петрова Г.В., учитель математики и информатики</w:t>
      </w:r>
    </w:p>
    <w:p w:rsidR="00F231A0" w:rsidRPr="00F231A0" w:rsidRDefault="00F231A0" w:rsidP="00F231A0">
      <w:pPr>
        <w:spacing w:after="200" w:line="276" w:lineRule="auto"/>
        <w:contextualSpacing/>
        <w:jc w:val="both"/>
        <w:rPr>
          <w:rFonts w:eastAsia="Calibri"/>
          <w:lang w:val="ru-RU" w:eastAsia="en-US"/>
        </w:rPr>
      </w:pPr>
      <w:r w:rsidRPr="00F231A0">
        <w:rPr>
          <w:rFonts w:eastAsia="Calibri"/>
          <w:lang w:val="ru-RU" w:eastAsia="en-US"/>
        </w:rPr>
        <w:t xml:space="preserve">Подтвердила </w:t>
      </w:r>
      <w:r w:rsidRPr="00F231A0">
        <w:rPr>
          <w:rFonts w:eastAsia="Calibri"/>
          <w:bCs/>
          <w:lang w:val="ru-RU" w:eastAsia="en-US"/>
        </w:rPr>
        <w:t>высшую квалификационную</w:t>
      </w:r>
      <w:r w:rsidRPr="00F231A0">
        <w:rPr>
          <w:rFonts w:eastAsia="Calibri"/>
          <w:lang w:val="ru-RU" w:eastAsia="en-US"/>
        </w:rPr>
        <w:t xml:space="preserve"> категорию Архипова Т.М., учитель химии и </w:t>
      </w:r>
    </w:p>
    <w:p w:rsidR="00F231A0" w:rsidRPr="00F231A0" w:rsidRDefault="00F231A0" w:rsidP="00F231A0">
      <w:pPr>
        <w:spacing w:after="200" w:line="276" w:lineRule="auto"/>
        <w:ind w:firstLine="360"/>
        <w:jc w:val="both"/>
        <w:rPr>
          <w:rFonts w:eastAsia="Calibri"/>
          <w:lang w:val="ru-RU" w:eastAsia="en-US"/>
        </w:rPr>
      </w:pPr>
      <w:r w:rsidRPr="00F231A0">
        <w:rPr>
          <w:rFonts w:eastAsia="Calibri"/>
          <w:lang w:val="ru-RU" w:eastAsia="en-US"/>
        </w:rPr>
        <w:t>По квалификационным категориям педагогический состав представлен следующим образом:</w:t>
      </w:r>
    </w:p>
    <w:tbl>
      <w:tblPr>
        <w:tblW w:w="9589" w:type="dxa"/>
        <w:tblInd w:w="-106"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579"/>
        <w:gridCol w:w="2582"/>
        <w:gridCol w:w="2696"/>
        <w:gridCol w:w="1732"/>
      </w:tblGrid>
      <w:tr w:rsidR="00F231A0" w:rsidRPr="00F231A0" w:rsidTr="00F231A0">
        <w:trPr>
          <w:trHeight w:val="592"/>
        </w:trPr>
        <w:tc>
          <w:tcPr>
            <w:tcW w:w="2579"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С высшей категорией</w:t>
            </w:r>
          </w:p>
        </w:tc>
        <w:tc>
          <w:tcPr>
            <w:tcW w:w="2582"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С  I  категорией</w:t>
            </w:r>
          </w:p>
        </w:tc>
        <w:tc>
          <w:tcPr>
            <w:tcW w:w="2696"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 xml:space="preserve">Соответствие </w:t>
            </w:r>
          </w:p>
        </w:tc>
        <w:tc>
          <w:tcPr>
            <w:tcW w:w="1732" w:type="dxa"/>
            <w:tcBorders>
              <w:top w:val="single" w:sz="4" w:space="0" w:color="000000"/>
              <w:left w:val="single" w:sz="4" w:space="0" w:color="000000"/>
              <w:bottom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Без категории</w:t>
            </w:r>
          </w:p>
        </w:tc>
      </w:tr>
      <w:tr w:rsidR="00F231A0" w:rsidRPr="00F231A0" w:rsidTr="00F231A0">
        <w:trPr>
          <w:trHeight w:val="309"/>
        </w:trPr>
        <w:tc>
          <w:tcPr>
            <w:tcW w:w="2579"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3</w:t>
            </w:r>
          </w:p>
        </w:tc>
        <w:tc>
          <w:tcPr>
            <w:tcW w:w="2582"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13</w:t>
            </w:r>
          </w:p>
        </w:tc>
        <w:tc>
          <w:tcPr>
            <w:tcW w:w="2696"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2</w:t>
            </w:r>
          </w:p>
        </w:tc>
        <w:tc>
          <w:tcPr>
            <w:tcW w:w="1732" w:type="dxa"/>
            <w:tcBorders>
              <w:top w:val="single" w:sz="4" w:space="0" w:color="000000"/>
              <w:left w:val="single" w:sz="4" w:space="0" w:color="000000"/>
              <w:bottom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0</w:t>
            </w:r>
          </w:p>
        </w:tc>
      </w:tr>
    </w:tbl>
    <w:p w:rsidR="00F231A0" w:rsidRPr="00F231A0" w:rsidRDefault="00F231A0" w:rsidP="00F231A0">
      <w:pPr>
        <w:rPr>
          <w:rFonts w:eastAsia="Calibri"/>
          <w:lang w:val="ru-RU" w:eastAsia="en-US"/>
        </w:rPr>
      </w:pPr>
    </w:p>
    <w:p w:rsidR="00F231A0" w:rsidRPr="00F231A0" w:rsidRDefault="00F231A0" w:rsidP="00F231A0">
      <w:pPr>
        <w:jc w:val="both"/>
        <w:rPr>
          <w:rFonts w:eastAsia="Calibri"/>
          <w:lang w:val="ru-RU" w:eastAsia="en-US"/>
        </w:rPr>
      </w:pPr>
      <w:r w:rsidRPr="00F231A0">
        <w:rPr>
          <w:rFonts w:eastAsia="Calibri"/>
          <w:lang w:val="ru-RU" w:eastAsia="en-US"/>
        </w:rPr>
        <w:t>По стажу работы педагогический состав в 2014-2015 учебном году был представлен следующим образом:</w:t>
      </w:r>
    </w:p>
    <w:tbl>
      <w:tblPr>
        <w:tblW w:w="0" w:type="auto"/>
        <w:tblInd w:w="-106"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595"/>
        <w:gridCol w:w="1595"/>
        <w:gridCol w:w="1595"/>
        <w:gridCol w:w="1595"/>
        <w:gridCol w:w="1595"/>
        <w:gridCol w:w="1596"/>
      </w:tblGrid>
      <w:tr w:rsidR="00F231A0" w:rsidRPr="00F231A0" w:rsidTr="00F231A0">
        <w:tc>
          <w:tcPr>
            <w:tcW w:w="1595"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0-5 лет</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10-15 лет</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15-20 лет</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20-25 лет</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25-30 лет</w:t>
            </w:r>
          </w:p>
        </w:tc>
        <w:tc>
          <w:tcPr>
            <w:tcW w:w="1596" w:type="dxa"/>
            <w:tcBorders>
              <w:top w:val="single" w:sz="4" w:space="0" w:color="000000"/>
              <w:left w:val="single" w:sz="4" w:space="0" w:color="000000"/>
              <w:bottom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 xml:space="preserve">Свыше </w:t>
            </w:r>
          </w:p>
          <w:p w:rsidR="00F231A0" w:rsidRPr="00F231A0" w:rsidRDefault="00F231A0" w:rsidP="00F231A0">
            <w:pPr>
              <w:rPr>
                <w:rFonts w:eastAsia="Calibri"/>
                <w:lang w:val="ru-RU" w:eastAsia="en-US"/>
              </w:rPr>
            </w:pPr>
            <w:r w:rsidRPr="00F231A0">
              <w:rPr>
                <w:rFonts w:eastAsia="Calibri"/>
                <w:lang w:val="ru-RU" w:eastAsia="en-US"/>
              </w:rPr>
              <w:t>30 лет</w:t>
            </w:r>
          </w:p>
        </w:tc>
      </w:tr>
      <w:tr w:rsidR="00F231A0" w:rsidRPr="00F231A0" w:rsidTr="00F231A0">
        <w:tc>
          <w:tcPr>
            <w:tcW w:w="1595" w:type="dxa"/>
            <w:tcBorders>
              <w:top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2</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4</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4</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2</w:t>
            </w:r>
          </w:p>
        </w:tc>
        <w:tc>
          <w:tcPr>
            <w:tcW w:w="1595" w:type="dxa"/>
            <w:tcBorders>
              <w:top w:val="single" w:sz="4" w:space="0" w:color="000000"/>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4</w:t>
            </w:r>
          </w:p>
        </w:tc>
        <w:tc>
          <w:tcPr>
            <w:tcW w:w="1596" w:type="dxa"/>
            <w:tcBorders>
              <w:top w:val="single" w:sz="4" w:space="0" w:color="000000"/>
              <w:left w:val="single" w:sz="4" w:space="0" w:color="000000"/>
              <w:bottom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2</w:t>
            </w:r>
          </w:p>
        </w:tc>
      </w:tr>
    </w:tbl>
    <w:p w:rsidR="00F231A0" w:rsidRPr="00F231A0" w:rsidRDefault="00F231A0" w:rsidP="00F231A0">
      <w:pPr>
        <w:rPr>
          <w:rFonts w:eastAsia="Calibri"/>
          <w:lang w:val="ru-RU" w:eastAsia="en-US"/>
        </w:rPr>
      </w:pPr>
    </w:p>
    <w:p w:rsidR="00F231A0" w:rsidRPr="00F231A0" w:rsidRDefault="00F231A0" w:rsidP="00F231A0">
      <w:pPr>
        <w:spacing w:after="200" w:line="276" w:lineRule="auto"/>
        <w:jc w:val="both"/>
        <w:rPr>
          <w:rFonts w:eastAsia="Calibri"/>
          <w:lang w:val="ru-RU" w:eastAsia="en-US"/>
        </w:rPr>
      </w:pPr>
      <w:r w:rsidRPr="00F231A0">
        <w:rPr>
          <w:rFonts w:eastAsia="Calibri"/>
          <w:lang w:val="ru-RU" w:eastAsia="en-US"/>
        </w:rPr>
        <w:t>Курсы повышения квалификации в 2014-2015 учебном году прошли 6 педагогов:</w:t>
      </w:r>
    </w:p>
    <w:p w:rsidR="00F231A0" w:rsidRPr="00F231A0" w:rsidRDefault="00F231A0" w:rsidP="00BC2343">
      <w:pPr>
        <w:numPr>
          <w:ilvl w:val="0"/>
          <w:numId w:val="7"/>
        </w:numPr>
        <w:spacing w:after="200" w:line="276" w:lineRule="auto"/>
        <w:jc w:val="both"/>
        <w:rPr>
          <w:rFonts w:eastAsia="Calibri"/>
          <w:lang w:val="ru-RU" w:eastAsia="en-US"/>
        </w:rPr>
      </w:pPr>
      <w:r w:rsidRPr="00F231A0">
        <w:rPr>
          <w:rFonts w:eastAsia="Calibri"/>
          <w:lang w:val="ru-RU" w:eastAsia="en-US"/>
        </w:rPr>
        <w:t xml:space="preserve">учитель начальных классов Порошина Л.И., </w:t>
      </w:r>
    </w:p>
    <w:p w:rsidR="00F231A0" w:rsidRPr="00F231A0" w:rsidRDefault="00F231A0" w:rsidP="00BC2343">
      <w:pPr>
        <w:numPr>
          <w:ilvl w:val="0"/>
          <w:numId w:val="7"/>
        </w:numPr>
        <w:spacing w:after="200" w:line="276" w:lineRule="auto"/>
        <w:jc w:val="both"/>
        <w:rPr>
          <w:rFonts w:eastAsia="Calibri"/>
          <w:lang w:val="ru-RU" w:eastAsia="en-US"/>
        </w:rPr>
      </w:pPr>
      <w:r w:rsidRPr="00F231A0">
        <w:rPr>
          <w:rFonts w:eastAsia="Calibri"/>
          <w:lang w:val="ru-RU" w:eastAsia="en-US"/>
        </w:rPr>
        <w:t xml:space="preserve">учитель начальных классов </w:t>
      </w:r>
      <w:proofErr w:type="spellStart"/>
      <w:r w:rsidRPr="00F231A0">
        <w:rPr>
          <w:rFonts w:eastAsia="Calibri"/>
          <w:lang w:val="ru-RU" w:eastAsia="en-US"/>
        </w:rPr>
        <w:t>Шек</w:t>
      </w:r>
      <w:proofErr w:type="spellEnd"/>
      <w:r w:rsidRPr="00F231A0">
        <w:rPr>
          <w:rFonts w:eastAsia="Calibri"/>
          <w:lang w:val="ru-RU" w:eastAsia="en-US"/>
        </w:rPr>
        <w:t xml:space="preserve"> Т.С., </w:t>
      </w:r>
    </w:p>
    <w:p w:rsidR="00F231A0" w:rsidRPr="00F231A0" w:rsidRDefault="00F231A0" w:rsidP="00BC2343">
      <w:pPr>
        <w:numPr>
          <w:ilvl w:val="0"/>
          <w:numId w:val="7"/>
        </w:numPr>
        <w:spacing w:after="200" w:line="276" w:lineRule="auto"/>
        <w:jc w:val="both"/>
        <w:rPr>
          <w:rFonts w:eastAsia="Calibri"/>
          <w:lang w:val="ru-RU" w:eastAsia="en-US"/>
        </w:rPr>
      </w:pPr>
      <w:r w:rsidRPr="00F231A0">
        <w:rPr>
          <w:rFonts w:eastAsia="Calibri"/>
          <w:lang w:val="ru-RU" w:eastAsia="en-US"/>
        </w:rPr>
        <w:t xml:space="preserve">учитель начальных классов </w:t>
      </w:r>
      <w:proofErr w:type="spellStart"/>
      <w:r w:rsidRPr="00F231A0">
        <w:rPr>
          <w:rFonts w:eastAsia="Calibri"/>
          <w:lang w:val="ru-RU" w:eastAsia="en-US"/>
        </w:rPr>
        <w:t>Канжова</w:t>
      </w:r>
      <w:proofErr w:type="spellEnd"/>
      <w:r w:rsidRPr="00F231A0">
        <w:rPr>
          <w:rFonts w:eastAsia="Calibri"/>
          <w:lang w:val="ru-RU" w:eastAsia="en-US"/>
        </w:rPr>
        <w:t xml:space="preserve"> М.В., </w:t>
      </w:r>
    </w:p>
    <w:p w:rsidR="00F231A0" w:rsidRPr="00F231A0" w:rsidRDefault="00F231A0" w:rsidP="00BC2343">
      <w:pPr>
        <w:numPr>
          <w:ilvl w:val="0"/>
          <w:numId w:val="7"/>
        </w:numPr>
        <w:spacing w:after="200" w:line="276" w:lineRule="auto"/>
        <w:jc w:val="both"/>
        <w:rPr>
          <w:rFonts w:eastAsia="Calibri"/>
          <w:lang w:val="ru-RU" w:eastAsia="en-US"/>
        </w:rPr>
      </w:pPr>
      <w:r w:rsidRPr="00F231A0">
        <w:rPr>
          <w:rFonts w:eastAsia="Calibri"/>
          <w:lang w:val="ru-RU" w:eastAsia="en-US"/>
        </w:rPr>
        <w:t xml:space="preserve">учитель начальных классов Фролова Р.А., </w:t>
      </w:r>
    </w:p>
    <w:p w:rsidR="00F231A0" w:rsidRPr="00F231A0" w:rsidRDefault="00F231A0" w:rsidP="00BC2343">
      <w:pPr>
        <w:numPr>
          <w:ilvl w:val="0"/>
          <w:numId w:val="7"/>
        </w:numPr>
        <w:spacing w:after="200" w:line="276" w:lineRule="auto"/>
        <w:jc w:val="both"/>
        <w:rPr>
          <w:rFonts w:eastAsia="Calibri"/>
          <w:lang w:val="ru-RU" w:eastAsia="en-US"/>
        </w:rPr>
      </w:pPr>
      <w:r w:rsidRPr="00F231A0">
        <w:rPr>
          <w:rFonts w:eastAsia="Calibri"/>
          <w:lang w:val="ru-RU" w:eastAsia="en-US"/>
        </w:rPr>
        <w:t xml:space="preserve">учитель географии Макарова З.А., </w:t>
      </w:r>
    </w:p>
    <w:p w:rsidR="00F231A0" w:rsidRPr="00F231A0" w:rsidRDefault="00F231A0" w:rsidP="00BC2343">
      <w:pPr>
        <w:numPr>
          <w:ilvl w:val="0"/>
          <w:numId w:val="7"/>
        </w:numPr>
        <w:spacing w:after="200" w:line="276" w:lineRule="auto"/>
        <w:jc w:val="both"/>
        <w:rPr>
          <w:rFonts w:eastAsia="Calibri"/>
          <w:lang w:val="ru-RU" w:eastAsia="en-US"/>
        </w:rPr>
      </w:pPr>
      <w:r w:rsidRPr="00F231A0">
        <w:rPr>
          <w:rFonts w:eastAsia="Calibri"/>
          <w:lang w:val="ru-RU" w:eastAsia="en-US"/>
        </w:rPr>
        <w:t>учитель русского языка и литературы Петросян С.А.</w:t>
      </w:r>
    </w:p>
    <w:p w:rsidR="00F231A0" w:rsidRPr="00F231A0" w:rsidRDefault="00F231A0" w:rsidP="00F231A0">
      <w:pPr>
        <w:spacing w:after="200" w:line="276" w:lineRule="auto"/>
        <w:jc w:val="both"/>
        <w:rPr>
          <w:rFonts w:eastAsia="Calibri"/>
          <w:lang w:val="ru-RU" w:eastAsia="en-US"/>
        </w:rPr>
      </w:pPr>
      <w:r w:rsidRPr="00F231A0">
        <w:rPr>
          <w:rFonts w:eastAsia="Calibri"/>
          <w:lang w:val="ru-RU" w:eastAsia="en-US"/>
        </w:rPr>
        <w:t xml:space="preserve">Не прошла курсовую подготовку учитель немецкого языка </w:t>
      </w:r>
      <w:proofErr w:type="spellStart"/>
      <w:r w:rsidRPr="00F231A0">
        <w:rPr>
          <w:rFonts w:eastAsia="Calibri"/>
          <w:lang w:val="ru-RU" w:eastAsia="en-US"/>
        </w:rPr>
        <w:t>Лискова</w:t>
      </w:r>
      <w:proofErr w:type="spellEnd"/>
      <w:r w:rsidRPr="00F231A0">
        <w:rPr>
          <w:rFonts w:eastAsia="Calibri"/>
          <w:lang w:val="ru-RU" w:eastAsia="en-US"/>
        </w:rPr>
        <w:t xml:space="preserve"> М.Г., учитель ОРКСЭ Гульдина Е.А.</w:t>
      </w:r>
    </w:p>
    <w:p w:rsidR="00F231A0" w:rsidRPr="00F231A0" w:rsidRDefault="00F231A0" w:rsidP="00F231A0">
      <w:pPr>
        <w:jc w:val="center"/>
        <w:rPr>
          <w:rFonts w:eastAsia="Calibri"/>
          <w:lang w:val="ru-RU" w:eastAsia="en-US"/>
        </w:rPr>
      </w:pPr>
      <w:r w:rsidRPr="00F231A0">
        <w:rPr>
          <w:rFonts w:eastAsia="Calibri"/>
          <w:lang w:val="ru-RU" w:eastAsia="en-US"/>
        </w:rPr>
        <w:t>Сведения о молодых специалистах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71"/>
        <w:gridCol w:w="3441"/>
        <w:gridCol w:w="984"/>
        <w:gridCol w:w="851"/>
        <w:gridCol w:w="850"/>
      </w:tblGrid>
      <w:tr w:rsidR="00F231A0" w:rsidRPr="00F231A0" w:rsidTr="00F231A0">
        <w:trPr>
          <w:trHeight w:val="300"/>
        </w:trPr>
        <w:tc>
          <w:tcPr>
            <w:tcW w:w="817" w:type="dxa"/>
            <w:vMerge w:val="restart"/>
          </w:tcPr>
          <w:p w:rsidR="00F231A0" w:rsidRPr="00F231A0" w:rsidRDefault="00F231A0" w:rsidP="00F231A0">
            <w:pPr>
              <w:rPr>
                <w:rFonts w:eastAsia="Calibri"/>
                <w:lang w:val="ru-RU" w:eastAsia="en-US"/>
              </w:rPr>
            </w:pPr>
            <w:r w:rsidRPr="00F231A0">
              <w:rPr>
                <w:rFonts w:eastAsia="Calibri"/>
                <w:lang w:val="ru-RU" w:eastAsia="en-US"/>
              </w:rPr>
              <w:lastRenderedPageBreak/>
              <w:t xml:space="preserve">№ </w:t>
            </w:r>
            <w:proofErr w:type="gramStart"/>
            <w:r w:rsidRPr="00F231A0">
              <w:rPr>
                <w:rFonts w:eastAsia="Calibri"/>
                <w:lang w:val="ru-RU" w:eastAsia="en-US"/>
              </w:rPr>
              <w:t>п</w:t>
            </w:r>
            <w:proofErr w:type="gramEnd"/>
            <w:r w:rsidRPr="00F231A0">
              <w:rPr>
                <w:rFonts w:eastAsia="Calibri"/>
                <w:lang w:val="ru-RU" w:eastAsia="en-US"/>
              </w:rPr>
              <w:t>/п</w:t>
            </w:r>
          </w:p>
        </w:tc>
        <w:tc>
          <w:tcPr>
            <w:tcW w:w="2371" w:type="dxa"/>
            <w:vMerge w:val="restart"/>
          </w:tcPr>
          <w:p w:rsidR="00F231A0" w:rsidRPr="00F231A0" w:rsidRDefault="00F231A0" w:rsidP="00F231A0">
            <w:pPr>
              <w:rPr>
                <w:rFonts w:eastAsia="Calibri"/>
                <w:lang w:val="ru-RU" w:eastAsia="en-US"/>
              </w:rPr>
            </w:pPr>
            <w:r w:rsidRPr="00F231A0">
              <w:rPr>
                <w:rFonts w:eastAsia="Calibri"/>
                <w:lang w:val="ru-RU" w:eastAsia="en-US"/>
              </w:rPr>
              <w:t>Ф.И.О.</w:t>
            </w:r>
          </w:p>
        </w:tc>
        <w:tc>
          <w:tcPr>
            <w:tcW w:w="3441" w:type="dxa"/>
            <w:vMerge w:val="restart"/>
          </w:tcPr>
          <w:p w:rsidR="00F231A0" w:rsidRPr="00F231A0" w:rsidRDefault="00F231A0" w:rsidP="00F231A0">
            <w:pPr>
              <w:rPr>
                <w:rFonts w:eastAsia="Calibri"/>
                <w:lang w:val="ru-RU" w:eastAsia="en-US"/>
              </w:rPr>
            </w:pPr>
            <w:r w:rsidRPr="00F231A0">
              <w:rPr>
                <w:rFonts w:eastAsia="Calibri"/>
                <w:lang w:val="ru-RU" w:eastAsia="en-US"/>
              </w:rPr>
              <w:t>должность</w:t>
            </w:r>
          </w:p>
        </w:tc>
        <w:tc>
          <w:tcPr>
            <w:tcW w:w="2685" w:type="dxa"/>
            <w:gridSpan w:val="3"/>
          </w:tcPr>
          <w:p w:rsidR="00F231A0" w:rsidRPr="00F231A0" w:rsidRDefault="00F231A0" w:rsidP="00F231A0">
            <w:pPr>
              <w:rPr>
                <w:rFonts w:eastAsia="Calibri"/>
                <w:lang w:val="ru-RU" w:eastAsia="en-US"/>
              </w:rPr>
            </w:pPr>
            <w:r w:rsidRPr="00F231A0">
              <w:rPr>
                <w:rFonts w:eastAsia="Calibri"/>
                <w:lang w:val="ru-RU" w:eastAsia="en-US"/>
              </w:rPr>
              <w:t>Период стажировки</w:t>
            </w:r>
          </w:p>
        </w:tc>
      </w:tr>
      <w:tr w:rsidR="00F231A0" w:rsidRPr="00F231A0" w:rsidTr="00F231A0">
        <w:trPr>
          <w:trHeight w:val="330"/>
        </w:trPr>
        <w:tc>
          <w:tcPr>
            <w:tcW w:w="817" w:type="dxa"/>
            <w:vMerge/>
          </w:tcPr>
          <w:p w:rsidR="00F231A0" w:rsidRPr="00F231A0" w:rsidRDefault="00F231A0" w:rsidP="00F231A0">
            <w:pPr>
              <w:rPr>
                <w:rFonts w:eastAsia="Calibri"/>
                <w:lang w:val="ru-RU" w:eastAsia="en-US"/>
              </w:rPr>
            </w:pPr>
          </w:p>
        </w:tc>
        <w:tc>
          <w:tcPr>
            <w:tcW w:w="2371" w:type="dxa"/>
            <w:vMerge/>
          </w:tcPr>
          <w:p w:rsidR="00F231A0" w:rsidRPr="00F231A0" w:rsidRDefault="00F231A0" w:rsidP="00F231A0">
            <w:pPr>
              <w:rPr>
                <w:rFonts w:eastAsia="Calibri"/>
                <w:lang w:val="ru-RU" w:eastAsia="en-US"/>
              </w:rPr>
            </w:pPr>
          </w:p>
        </w:tc>
        <w:tc>
          <w:tcPr>
            <w:tcW w:w="3441" w:type="dxa"/>
            <w:vMerge/>
          </w:tcPr>
          <w:p w:rsidR="00F231A0" w:rsidRPr="00F231A0" w:rsidRDefault="00F231A0" w:rsidP="00F231A0">
            <w:pPr>
              <w:rPr>
                <w:rFonts w:eastAsia="Calibri"/>
                <w:lang w:val="ru-RU" w:eastAsia="en-US"/>
              </w:rPr>
            </w:pPr>
          </w:p>
        </w:tc>
        <w:tc>
          <w:tcPr>
            <w:tcW w:w="984" w:type="dxa"/>
          </w:tcPr>
          <w:p w:rsidR="00F231A0" w:rsidRPr="00F231A0" w:rsidRDefault="00F231A0" w:rsidP="00F231A0">
            <w:pPr>
              <w:rPr>
                <w:rFonts w:eastAsia="Calibri"/>
                <w:lang w:val="ru-RU" w:eastAsia="en-US"/>
              </w:rPr>
            </w:pPr>
            <w:r w:rsidRPr="00F231A0">
              <w:rPr>
                <w:rFonts w:eastAsia="Calibri"/>
                <w:lang w:val="ru-RU" w:eastAsia="en-US"/>
              </w:rPr>
              <w:t>1 год</w:t>
            </w:r>
          </w:p>
        </w:tc>
        <w:tc>
          <w:tcPr>
            <w:tcW w:w="851" w:type="dxa"/>
          </w:tcPr>
          <w:p w:rsidR="00F231A0" w:rsidRPr="00F231A0" w:rsidRDefault="00F231A0" w:rsidP="00F231A0">
            <w:pPr>
              <w:rPr>
                <w:rFonts w:eastAsia="Calibri"/>
                <w:lang w:val="ru-RU" w:eastAsia="en-US"/>
              </w:rPr>
            </w:pPr>
            <w:r w:rsidRPr="00F231A0">
              <w:rPr>
                <w:rFonts w:eastAsia="Calibri"/>
                <w:lang w:val="ru-RU" w:eastAsia="en-US"/>
              </w:rPr>
              <w:t>2 года</w:t>
            </w:r>
          </w:p>
        </w:tc>
        <w:tc>
          <w:tcPr>
            <w:tcW w:w="850" w:type="dxa"/>
          </w:tcPr>
          <w:p w:rsidR="00F231A0" w:rsidRPr="00F231A0" w:rsidRDefault="00F231A0" w:rsidP="00F231A0">
            <w:pPr>
              <w:rPr>
                <w:rFonts w:eastAsia="Calibri"/>
                <w:lang w:val="ru-RU" w:eastAsia="en-US"/>
              </w:rPr>
            </w:pPr>
            <w:r w:rsidRPr="00F231A0">
              <w:rPr>
                <w:rFonts w:eastAsia="Calibri"/>
                <w:lang w:val="ru-RU" w:eastAsia="en-US"/>
              </w:rPr>
              <w:t>4 года</w:t>
            </w:r>
          </w:p>
        </w:tc>
      </w:tr>
      <w:tr w:rsidR="00F231A0" w:rsidRPr="00F231A0" w:rsidTr="00F231A0">
        <w:tc>
          <w:tcPr>
            <w:tcW w:w="817" w:type="dxa"/>
          </w:tcPr>
          <w:p w:rsidR="00F231A0" w:rsidRPr="00F231A0" w:rsidRDefault="00F231A0" w:rsidP="00F231A0">
            <w:pPr>
              <w:rPr>
                <w:rFonts w:eastAsia="Calibri"/>
                <w:lang w:val="ru-RU" w:eastAsia="en-US"/>
              </w:rPr>
            </w:pPr>
            <w:r w:rsidRPr="00F231A0">
              <w:rPr>
                <w:rFonts w:eastAsia="Calibri"/>
                <w:lang w:val="ru-RU" w:eastAsia="en-US"/>
              </w:rPr>
              <w:t>1</w:t>
            </w:r>
          </w:p>
        </w:tc>
        <w:tc>
          <w:tcPr>
            <w:tcW w:w="2371" w:type="dxa"/>
          </w:tcPr>
          <w:p w:rsidR="00F231A0" w:rsidRPr="00F231A0" w:rsidRDefault="00F231A0" w:rsidP="00F231A0">
            <w:pPr>
              <w:rPr>
                <w:rFonts w:eastAsia="Calibri"/>
                <w:lang w:val="ru-RU" w:eastAsia="en-US"/>
              </w:rPr>
            </w:pPr>
            <w:r w:rsidRPr="00F231A0">
              <w:rPr>
                <w:rFonts w:eastAsia="Calibri"/>
                <w:lang w:val="ru-RU" w:eastAsia="en-US"/>
              </w:rPr>
              <w:t>Воробьёв Д.В.</w:t>
            </w:r>
          </w:p>
        </w:tc>
        <w:tc>
          <w:tcPr>
            <w:tcW w:w="3441" w:type="dxa"/>
          </w:tcPr>
          <w:p w:rsidR="00F231A0" w:rsidRPr="00F231A0" w:rsidRDefault="00F231A0" w:rsidP="00F231A0">
            <w:pPr>
              <w:rPr>
                <w:rFonts w:eastAsia="Calibri"/>
                <w:lang w:val="ru-RU" w:eastAsia="en-US"/>
              </w:rPr>
            </w:pPr>
            <w:r w:rsidRPr="00F231A0">
              <w:rPr>
                <w:rFonts w:eastAsia="Calibri"/>
                <w:lang w:val="ru-RU" w:eastAsia="en-US"/>
              </w:rPr>
              <w:t>Преподаватель-организатор ОБЖ</w:t>
            </w:r>
          </w:p>
        </w:tc>
        <w:tc>
          <w:tcPr>
            <w:tcW w:w="984" w:type="dxa"/>
          </w:tcPr>
          <w:p w:rsidR="00F231A0" w:rsidRPr="00F231A0" w:rsidRDefault="00F231A0" w:rsidP="00F231A0">
            <w:pPr>
              <w:rPr>
                <w:rFonts w:eastAsia="Calibri"/>
                <w:lang w:val="ru-RU" w:eastAsia="en-US"/>
              </w:rPr>
            </w:pPr>
          </w:p>
        </w:tc>
        <w:tc>
          <w:tcPr>
            <w:tcW w:w="851" w:type="dxa"/>
          </w:tcPr>
          <w:p w:rsidR="00F231A0" w:rsidRPr="00F231A0" w:rsidRDefault="00F231A0" w:rsidP="00F231A0">
            <w:pPr>
              <w:rPr>
                <w:rFonts w:eastAsia="Calibri"/>
                <w:lang w:val="ru-RU" w:eastAsia="en-US"/>
              </w:rPr>
            </w:pPr>
          </w:p>
        </w:tc>
        <w:tc>
          <w:tcPr>
            <w:tcW w:w="850" w:type="dxa"/>
            <w:shd w:val="clear" w:color="auto" w:fill="948A54"/>
          </w:tcPr>
          <w:p w:rsidR="00F231A0" w:rsidRPr="00F231A0" w:rsidRDefault="00F231A0" w:rsidP="00F231A0">
            <w:pPr>
              <w:rPr>
                <w:rFonts w:eastAsia="Calibri"/>
                <w:lang w:val="ru-RU" w:eastAsia="en-US"/>
              </w:rPr>
            </w:pPr>
          </w:p>
        </w:tc>
      </w:tr>
      <w:tr w:rsidR="00F231A0" w:rsidRPr="00F231A0" w:rsidTr="00F231A0">
        <w:tc>
          <w:tcPr>
            <w:tcW w:w="817" w:type="dxa"/>
          </w:tcPr>
          <w:p w:rsidR="00F231A0" w:rsidRPr="00F231A0" w:rsidRDefault="00F231A0" w:rsidP="00F231A0">
            <w:pPr>
              <w:rPr>
                <w:rFonts w:eastAsia="Calibri"/>
                <w:lang w:val="ru-RU" w:eastAsia="en-US"/>
              </w:rPr>
            </w:pPr>
            <w:r w:rsidRPr="00F231A0">
              <w:rPr>
                <w:rFonts w:eastAsia="Calibri"/>
                <w:lang w:val="ru-RU" w:eastAsia="en-US"/>
              </w:rPr>
              <w:t>2</w:t>
            </w:r>
          </w:p>
        </w:tc>
        <w:tc>
          <w:tcPr>
            <w:tcW w:w="2371" w:type="dxa"/>
          </w:tcPr>
          <w:p w:rsidR="00F231A0" w:rsidRPr="00F231A0" w:rsidRDefault="00F231A0" w:rsidP="00F231A0">
            <w:pPr>
              <w:rPr>
                <w:rFonts w:eastAsia="Calibri"/>
                <w:lang w:val="ru-RU" w:eastAsia="en-US"/>
              </w:rPr>
            </w:pPr>
            <w:r w:rsidRPr="00F231A0">
              <w:rPr>
                <w:rFonts w:eastAsia="Calibri"/>
                <w:lang w:val="ru-RU" w:eastAsia="en-US"/>
              </w:rPr>
              <w:t>Воробьёва Л.А.</w:t>
            </w:r>
          </w:p>
        </w:tc>
        <w:tc>
          <w:tcPr>
            <w:tcW w:w="3441" w:type="dxa"/>
          </w:tcPr>
          <w:p w:rsidR="00F231A0" w:rsidRPr="00F231A0" w:rsidRDefault="00F231A0" w:rsidP="00F231A0">
            <w:pPr>
              <w:rPr>
                <w:rFonts w:eastAsia="Calibri"/>
                <w:lang w:val="ru-RU" w:eastAsia="en-US"/>
              </w:rPr>
            </w:pPr>
            <w:r w:rsidRPr="00F231A0">
              <w:rPr>
                <w:rFonts w:eastAsia="Calibri"/>
                <w:lang w:val="ru-RU" w:eastAsia="en-US"/>
              </w:rPr>
              <w:t>Учитель истории и обществознания</w:t>
            </w:r>
          </w:p>
        </w:tc>
        <w:tc>
          <w:tcPr>
            <w:tcW w:w="984" w:type="dxa"/>
          </w:tcPr>
          <w:p w:rsidR="00F231A0" w:rsidRPr="00F231A0" w:rsidRDefault="00F231A0" w:rsidP="00F231A0">
            <w:pPr>
              <w:rPr>
                <w:rFonts w:eastAsia="Calibri"/>
                <w:lang w:val="ru-RU" w:eastAsia="en-US"/>
              </w:rPr>
            </w:pPr>
          </w:p>
        </w:tc>
        <w:tc>
          <w:tcPr>
            <w:tcW w:w="851" w:type="dxa"/>
          </w:tcPr>
          <w:p w:rsidR="00F231A0" w:rsidRPr="00F231A0" w:rsidRDefault="00F231A0" w:rsidP="00F231A0">
            <w:pPr>
              <w:rPr>
                <w:rFonts w:eastAsia="Calibri"/>
                <w:lang w:val="ru-RU" w:eastAsia="en-US"/>
              </w:rPr>
            </w:pPr>
          </w:p>
        </w:tc>
        <w:tc>
          <w:tcPr>
            <w:tcW w:w="850" w:type="dxa"/>
            <w:shd w:val="clear" w:color="auto" w:fill="948A54"/>
          </w:tcPr>
          <w:p w:rsidR="00F231A0" w:rsidRPr="00F231A0" w:rsidRDefault="00F231A0" w:rsidP="00F231A0">
            <w:pPr>
              <w:rPr>
                <w:rFonts w:eastAsia="Calibri"/>
                <w:lang w:val="ru-RU" w:eastAsia="en-US"/>
              </w:rPr>
            </w:pPr>
          </w:p>
        </w:tc>
      </w:tr>
    </w:tbl>
    <w:p w:rsidR="00F231A0" w:rsidRPr="00F231A0" w:rsidRDefault="00F231A0" w:rsidP="00F231A0">
      <w:pPr>
        <w:jc w:val="both"/>
        <w:rPr>
          <w:rFonts w:eastAsia="Calibri"/>
          <w:lang w:val="ru-RU" w:eastAsia="en-US"/>
        </w:rPr>
      </w:pPr>
      <w:r w:rsidRPr="00F231A0">
        <w:rPr>
          <w:rFonts w:eastAsia="Calibri"/>
          <w:lang w:val="ru-RU" w:eastAsia="en-US"/>
        </w:rPr>
        <w:t xml:space="preserve">7 педагогов </w:t>
      </w:r>
      <w:proofErr w:type="gramStart"/>
      <w:r w:rsidRPr="00F231A0">
        <w:rPr>
          <w:rFonts w:eastAsia="Calibri"/>
          <w:lang w:val="ru-RU" w:eastAsia="en-US"/>
        </w:rPr>
        <w:t>награждены</w:t>
      </w:r>
      <w:proofErr w:type="gramEnd"/>
      <w:r w:rsidRPr="00F231A0">
        <w:rPr>
          <w:rFonts w:eastAsia="Calibri"/>
          <w:lang w:val="ru-RU" w:eastAsia="en-US"/>
        </w:rPr>
        <w:t xml:space="preserve"> ведомственными наградами: </w:t>
      </w:r>
    </w:p>
    <w:p w:rsidR="00F231A0" w:rsidRPr="00F231A0" w:rsidRDefault="00F231A0" w:rsidP="00F231A0">
      <w:pPr>
        <w:jc w:val="both"/>
        <w:rPr>
          <w:rFonts w:eastAsia="Calibri"/>
          <w:lang w:val="ru-RU" w:eastAsia="en-US"/>
        </w:rPr>
      </w:pPr>
      <w:r w:rsidRPr="00F231A0">
        <w:rPr>
          <w:rFonts w:eastAsia="Calibri"/>
          <w:lang w:val="ru-RU" w:eastAsia="en-US"/>
        </w:rPr>
        <w:t xml:space="preserve">1 -  звание «Отличник   просвещения СССР», </w:t>
      </w:r>
    </w:p>
    <w:p w:rsidR="00F231A0" w:rsidRPr="00F231A0" w:rsidRDefault="00F231A0" w:rsidP="00F231A0">
      <w:pPr>
        <w:jc w:val="both"/>
        <w:rPr>
          <w:rFonts w:eastAsia="Calibri"/>
          <w:lang w:val="ru-RU" w:eastAsia="en-US"/>
        </w:rPr>
      </w:pPr>
      <w:r w:rsidRPr="00F231A0">
        <w:rPr>
          <w:rFonts w:eastAsia="Calibri"/>
          <w:lang w:val="ru-RU" w:eastAsia="en-US"/>
        </w:rPr>
        <w:t xml:space="preserve">1 - звание «Отличник народного  просвещения», </w:t>
      </w:r>
    </w:p>
    <w:p w:rsidR="00F231A0" w:rsidRPr="00F231A0" w:rsidRDefault="00F231A0" w:rsidP="00F231A0">
      <w:pPr>
        <w:jc w:val="both"/>
        <w:rPr>
          <w:rFonts w:eastAsia="Calibri"/>
          <w:lang w:val="ru-RU" w:eastAsia="en-US"/>
        </w:rPr>
      </w:pPr>
      <w:r w:rsidRPr="00F231A0">
        <w:rPr>
          <w:rFonts w:eastAsia="Calibri"/>
          <w:lang w:val="ru-RU" w:eastAsia="en-US"/>
        </w:rPr>
        <w:t xml:space="preserve">5 человек – звание «Почетный работник общего образования РФ». </w:t>
      </w:r>
    </w:p>
    <w:p w:rsidR="00F231A0" w:rsidRPr="00F231A0" w:rsidRDefault="00F231A0" w:rsidP="00F231A0">
      <w:pPr>
        <w:ind w:firstLine="708"/>
        <w:jc w:val="both"/>
        <w:rPr>
          <w:rFonts w:eastAsia="Calibri"/>
          <w:lang w:val="ru-RU" w:eastAsia="en-US"/>
        </w:rPr>
      </w:pPr>
      <w:r w:rsidRPr="00F231A0">
        <w:rPr>
          <w:rFonts w:eastAsia="Calibri"/>
          <w:lang w:val="ru-RU" w:eastAsia="en-US"/>
        </w:rPr>
        <w:t>Педагоги МБОУ СОШ с. Привольное ежегодно принимают участие в конкурсах профессионального мастерства и становятся  победителями и призёрами на муниципальном уровне.</w:t>
      </w:r>
    </w:p>
    <w:p w:rsidR="00F231A0" w:rsidRPr="00F231A0" w:rsidRDefault="00F231A0" w:rsidP="00F231A0">
      <w:pPr>
        <w:jc w:val="both"/>
        <w:rPr>
          <w:rFonts w:eastAsia="Calibri"/>
          <w:lang w:val="ru-RU" w:eastAsia="en-US"/>
        </w:rPr>
      </w:pPr>
      <w:r w:rsidRPr="00F231A0">
        <w:rPr>
          <w:rFonts w:eastAsia="Calibri"/>
          <w:lang w:val="ru-RU" w:eastAsia="en-US"/>
        </w:rPr>
        <w:t xml:space="preserve"> </w:t>
      </w:r>
      <w:r w:rsidRPr="00F231A0">
        <w:rPr>
          <w:rFonts w:eastAsia="Calibri"/>
          <w:lang w:val="ru-RU" w:eastAsia="en-US"/>
        </w:rPr>
        <w:tab/>
        <w:t>Преподаватель-организатор ОБЖ Воробьев Д.В. занял 4 место на региональном этапе конкурса «Учитель года-2014», представлял регион на Всероссийском конкурсе   «Педагогический дебют-2015» в г. Москва в апреле 2015 года, на котором стал лауреатом (11 место).</w:t>
      </w:r>
    </w:p>
    <w:p w:rsidR="00F231A0" w:rsidRPr="00F231A0" w:rsidRDefault="00F231A0" w:rsidP="00F231A0">
      <w:pPr>
        <w:jc w:val="both"/>
        <w:rPr>
          <w:rFonts w:eastAsia="Calibri"/>
          <w:lang w:val="ru-RU" w:eastAsia="en-US"/>
        </w:rPr>
      </w:pPr>
      <w:r w:rsidRPr="00F231A0">
        <w:rPr>
          <w:rFonts w:eastAsia="Calibri"/>
          <w:lang w:val="ru-RU" w:eastAsia="en-US"/>
        </w:rPr>
        <w:tab/>
        <w:t>Учитель истории и обществознания Воробьёва Л.А. лауреат муниципального этапа конкурса «Учитель года».</w:t>
      </w:r>
    </w:p>
    <w:p w:rsidR="00F231A0" w:rsidRPr="00F231A0" w:rsidRDefault="00F231A0" w:rsidP="00F231A0">
      <w:pPr>
        <w:ind w:firstLine="708"/>
        <w:jc w:val="both"/>
        <w:rPr>
          <w:rFonts w:eastAsia="Calibri"/>
          <w:lang w:val="ru-RU" w:eastAsia="en-US"/>
        </w:rPr>
      </w:pPr>
      <w:r w:rsidRPr="00F231A0">
        <w:rPr>
          <w:rFonts w:eastAsia="Calibri"/>
          <w:lang w:val="ru-RU" w:eastAsia="en-US"/>
        </w:rPr>
        <w:t>В МБОУ СОШ с. Привольное повышение педагогического мастерства осуществляется через участие педагогов в мероприятиях, направленных на повышение профессионального мастерства (педагогические советы, НПК педагогов и др.).</w:t>
      </w:r>
    </w:p>
    <w:p w:rsidR="00F231A0" w:rsidRPr="00F231A0" w:rsidRDefault="00F231A0" w:rsidP="005636E6">
      <w:pPr>
        <w:ind w:firstLine="708"/>
        <w:jc w:val="both"/>
        <w:rPr>
          <w:rFonts w:eastAsia="Calibri"/>
          <w:lang w:val="ru-RU" w:eastAsia="en-US"/>
        </w:rPr>
      </w:pPr>
      <w:r w:rsidRPr="00F231A0">
        <w:rPr>
          <w:rFonts w:eastAsia="Calibri"/>
          <w:lang w:val="ru-RU" w:eastAsia="en-US"/>
        </w:rPr>
        <w:t>В 2014-2015 учебном году для активизации  работы по  внедрению в практическую деятельность педагогов современных педагогических технологий, инновационных форм обучения, информационно - коммуникативных технологий педагоги школы представляли свой опы</w:t>
      </w:r>
      <w:r w:rsidR="005636E6">
        <w:rPr>
          <w:rFonts w:eastAsia="Calibri"/>
          <w:lang w:val="ru-RU" w:eastAsia="en-US"/>
        </w:rPr>
        <w:t xml:space="preserve">т работы на различных уровнях. </w:t>
      </w:r>
    </w:p>
    <w:p w:rsidR="00F231A0" w:rsidRPr="00F231A0" w:rsidRDefault="00F231A0" w:rsidP="00F231A0">
      <w:pPr>
        <w:jc w:val="center"/>
        <w:rPr>
          <w:rFonts w:eastAsia="Calibri"/>
          <w:b/>
          <w:lang w:val="ru-RU" w:eastAsia="en-US"/>
        </w:rPr>
      </w:pPr>
    </w:p>
    <w:p w:rsidR="00F231A0" w:rsidRPr="00F231A0" w:rsidRDefault="00F231A0" w:rsidP="00F231A0">
      <w:pPr>
        <w:jc w:val="center"/>
        <w:rPr>
          <w:rFonts w:eastAsia="Calibri"/>
          <w:b/>
          <w:lang w:val="ru-RU" w:eastAsia="en-US"/>
        </w:rPr>
      </w:pPr>
      <w:r w:rsidRPr="00F231A0">
        <w:rPr>
          <w:rFonts w:eastAsia="Calibri"/>
          <w:b/>
          <w:lang w:val="ru-RU" w:eastAsia="en-US"/>
        </w:rPr>
        <w:t>Библиотечно-информационное обеспечение</w:t>
      </w:r>
    </w:p>
    <w:p w:rsidR="00F231A0" w:rsidRPr="00F231A0" w:rsidRDefault="00F231A0" w:rsidP="00F231A0">
      <w:pPr>
        <w:jc w:val="center"/>
        <w:rPr>
          <w:rFonts w:eastAsia="Calibri"/>
          <w:b/>
          <w:lang w:val="ru-RU" w:eastAsia="en-US"/>
        </w:rPr>
      </w:pPr>
      <w:r w:rsidRPr="00F231A0">
        <w:rPr>
          <w:rFonts w:eastAsia="Calibri"/>
          <w:b/>
          <w:lang w:val="ru-RU" w:eastAsia="en-US"/>
        </w:rPr>
        <w:t>образовательного процесса</w:t>
      </w:r>
    </w:p>
    <w:p w:rsidR="00F231A0" w:rsidRPr="00F231A0" w:rsidRDefault="00F231A0" w:rsidP="00F231A0">
      <w:pPr>
        <w:jc w:val="both"/>
        <w:rPr>
          <w:rFonts w:eastAsia="Calibri"/>
          <w:lang w:val="ru-RU" w:eastAsia="en-US"/>
        </w:rPr>
      </w:pPr>
      <w:r w:rsidRPr="00F231A0">
        <w:rPr>
          <w:rFonts w:eastAsia="Calibri"/>
          <w:lang w:val="ru-RU" w:eastAsia="en-US"/>
        </w:rPr>
        <w:t xml:space="preserve">      Школьная библиотека является первым и самым доступным информационным центром для учащихся, их родителей и членов педагогического коллектива.</w:t>
      </w:r>
    </w:p>
    <w:p w:rsidR="00F231A0" w:rsidRPr="00F231A0" w:rsidRDefault="00F231A0" w:rsidP="00F231A0">
      <w:pPr>
        <w:jc w:val="both"/>
        <w:rPr>
          <w:rFonts w:eastAsia="Calibri"/>
          <w:lang w:val="ru-RU" w:eastAsia="en-US"/>
        </w:rPr>
      </w:pPr>
      <w:r w:rsidRPr="00F231A0">
        <w:rPr>
          <w:rFonts w:eastAsia="Calibri"/>
          <w:lang w:val="ru-RU" w:eastAsia="en-US"/>
        </w:rPr>
        <w:t xml:space="preserve">Занимаемая площадь – 24  </w:t>
      </w:r>
      <w:proofErr w:type="spellStart"/>
      <w:r w:rsidRPr="00F231A0">
        <w:rPr>
          <w:rFonts w:eastAsia="Calibri"/>
          <w:lang w:val="ru-RU" w:eastAsia="en-US"/>
        </w:rPr>
        <w:t>кв.м</w:t>
      </w:r>
      <w:proofErr w:type="spellEnd"/>
      <w:r w:rsidRPr="00F231A0">
        <w:rPr>
          <w:rFonts w:eastAsia="Calibri"/>
          <w:lang w:val="ru-RU" w:eastAsia="en-US"/>
        </w:rPr>
        <w:t>.</w:t>
      </w:r>
    </w:p>
    <w:p w:rsidR="00F231A0" w:rsidRPr="00F231A0" w:rsidRDefault="00F231A0" w:rsidP="00F231A0">
      <w:pPr>
        <w:jc w:val="both"/>
        <w:rPr>
          <w:rFonts w:eastAsia="Calibri"/>
          <w:lang w:val="ru-RU" w:eastAsia="en-US"/>
        </w:rPr>
      </w:pPr>
      <w:r w:rsidRPr="00F231A0">
        <w:rPr>
          <w:rFonts w:eastAsia="Calibri"/>
          <w:lang w:val="ru-RU" w:eastAsia="en-US"/>
        </w:rPr>
        <w:t xml:space="preserve">      Библиотека состоит из абонемента и книгохранилища. Для удобства  работы библиотекаря и посетителей  </w:t>
      </w:r>
      <w:proofErr w:type="gramStart"/>
      <w:r w:rsidRPr="00F231A0">
        <w:rPr>
          <w:rFonts w:eastAsia="Calibri"/>
          <w:lang w:val="ru-RU" w:eastAsia="en-US"/>
        </w:rPr>
        <w:t>оборудована</w:t>
      </w:r>
      <w:proofErr w:type="gramEnd"/>
      <w:r w:rsidRPr="00F231A0">
        <w:rPr>
          <w:rFonts w:eastAsia="Calibri"/>
          <w:lang w:val="ru-RU" w:eastAsia="en-US"/>
        </w:rPr>
        <w:t xml:space="preserve"> компьютером и принтером.</w:t>
      </w:r>
    </w:p>
    <w:p w:rsidR="00F231A0" w:rsidRPr="00F231A0" w:rsidRDefault="00F231A0" w:rsidP="00F231A0">
      <w:pPr>
        <w:jc w:val="both"/>
        <w:rPr>
          <w:rFonts w:eastAsia="Calibri"/>
          <w:lang w:val="ru-RU" w:eastAsia="en-US"/>
        </w:rPr>
      </w:pPr>
      <w:r w:rsidRPr="00F231A0">
        <w:rPr>
          <w:rFonts w:eastAsia="Calibri"/>
          <w:lang w:val="ru-RU" w:eastAsia="en-US"/>
        </w:rPr>
        <w:t xml:space="preserve">      Заведующая школьного библиотекой Гудзенко Светлана Станиславовна, стаж работы в должности библиотекаря 8 лет.       </w:t>
      </w:r>
    </w:p>
    <w:p w:rsidR="00F231A0" w:rsidRPr="00F231A0" w:rsidRDefault="00F231A0" w:rsidP="00F231A0">
      <w:pPr>
        <w:jc w:val="both"/>
        <w:rPr>
          <w:rFonts w:eastAsia="Calibri"/>
          <w:lang w:val="ru-RU" w:eastAsia="en-US"/>
        </w:rPr>
      </w:pPr>
    </w:p>
    <w:p w:rsidR="00F231A0" w:rsidRPr="00F231A0" w:rsidRDefault="00F231A0" w:rsidP="00F231A0">
      <w:pPr>
        <w:jc w:val="center"/>
        <w:rPr>
          <w:rFonts w:eastAsia="Calibri"/>
          <w:lang w:val="ru-RU" w:eastAsia="en-US"/>
        </w:rPr>
      </w:pPr>
      <w:r w:rsidRPr="00F231A0">
        <w:rPr>
          <w:rFonts w:eastAsia="Calibri"/>
          <w:lang w:val="ru-RU" w:eastAsia="en-US"/>
        </w:rPr>
        <w:t>Библиотечно-информационные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Показатель</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Количество</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Книжный фонд</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4920</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Общий фонд учебников:</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3400</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1) учебники, используемые в учебном процессе</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3184</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2) учебники ОРКСЭ</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28</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3) фонд художественной литературы</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1520</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4) методическая литература</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216</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5) словари</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40</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6) хрестоматии</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70</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7) энциклопедии</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48</w:t>
            </w:r>
          </w:p>
        </w:tc>
      </w:tr>
      <w:tr w:rsidR="00F231A0" w:rsidRPr="00F231A0" w:rsidTr="00F231A0">
        <w:tc>
          <w:tcPr>
            <w:tcW w:w="7196" w:type="dxa"/>
          </w:tcPr>
          <w:p w:rsidR="00F231A0" w:rsidRPr="00F231A0" w:rsidRDefault="00F231A0" w:rsidP="00F231A0">
            <w:pPr>
              <w:jc w:val="both"/>
              <w:rPr>
                <w:rFonts w:eastAsia="Calibri"/>
                <w:lang w:val="ru-RU" w:eastAsia="en-US"/>
              </w:rPr>
            </w:pPr>
            <w:r w:rsidRPr="00F231A0">
              <w:rPr>
                <w:rFonts w:eastAsia="Calibri"/>
                <w:lang w:val="ru-RU" w:eastAsia="en-US"/>
              </w:rPr>
              <w:t xml:space="preserve">Материалы на других видах носителей </w:t>
            </w:r>
          </w:p>
        </w:tc>
        <w:tc>
          <w:tcPr>
            <w:tcW w:w="2375" w:type="dxa"/>
          </w:tcPr>
          <w:p w:rsidR="00F231A0" w:rsidRPr="00F231A0" w:rsidRDefault="00F231A0" w:rsidP="00F231A0">
            <w:pPr>
              <w:jc w:val="both"/>
              <w:rPr>
                <w:rFonts w:eastAsia="Calibri"/>
                <w:lang w:val="ru-RU" w:eastAsia="en-US"/>
              </w:rPr>
            </w:pPr>
            <w:r w:rsidRPr="00F231A0">
              <w:rPr>
                <w:rFonts w:eastAsia="Calibri"/>
                <w:lang w:val="ru-RU" w:eastAsia="en-US"/>
              </w:rPr>
              <w:t>85</w:t>
            </w:r>
          </w:p>
        </w:tc>
      </w:tr>
    </w:tbl>
    <w:p w:rsidR="00F231A0" w:rsidRPr="00F231A0" w:rsidRDefault="00F231A0" w:rsidP="00F231A0">
      <w:pPr>
        <w:jc w:val="both"/>
        <w:rPr>
          <w:rFonts w:eastAsia="Calibri"/>
          <w:lang w:val="ru-RU" w:eastAsia="en-US"/>
        </w:rPr>
      </w:pPr>
      <w:r w:rsidRPr="00F231A0">
        <w:rPr>
          <w:rFonts w:eastAsia="Calibri"/>
          <w:lang w:val="ru-RU" w:eastAsia="en-US"/>
        </w:rPr>
        <w:t xml:space="preserve">      </w:t>
      </w:r>
    </w:p>
    <w:p w:rsidR="00F231A0" w:rsidRPr="00F231A0" w:rsidRDefault="00F231A0" w:rsidP="00F231A0">
      <w:pPr>
        <w:jc w:val="both"/>
        <w:rPr>
          <w:rFonts w:eastAsia="Calibri"/>
          <w:lang w:val="ru-RU" w:eastAsia="en-US"/>
        </w:rPr>
      </w:pPr>
      <w:r w:rsidRPr="00F231A0">
        <w:rPr>
          <w:rFonts w:eastAsia="Calibri"/>
          <w:lang w:val="ru-RU" w:eastAsia="en-US"/>
        </w:rPr>
        <w:lastRenderedPageBreak/>
        <w:t xml:space="preserve">  Учебники выдаются по графику с 1 по 11 класс. Учащиеся  школы  получают индивидуально на личные карточки. Читальный зал не располагает достаточной площадью,  чтобы в индивидуальном порядке помочь учащимся в выполнении домашнего задания, написании сообщений, рефератов и т.д. </w:t>
      </w:r>
    </w:p>
    <w:p w:rsidR="00F231A0" w:rsidRPr="00F231A0" w:rsidRDefault="00F231A0" w:rsidP="00F231A0">
      <w:pPr>
        <w:jc w:val="both"/>
        <w:rPr>
          <w:rFonts w:eastAsia="Calibri"/>
          <w:lang w:val="ru-RU" w:eastAsia="en-US"/>
        </w:rPr>
      </w:pPr>
      <w:r w:rsidRPr="00F231A0">
        <w:rPr>
          <w:rFonts w:eastAsia="Calibri"/>
          <w:lang w:val="ru-RU" w:eastAsia="en-US"/>
        </w:rPr>
        <w:t xml:space="preserve">          Для достижения поставленных целей библиотека тесно сотрудничает с педагогическим коллективом, выполняя заявки по формированию фонда учебников.</w:t>
      </w:r>
    </w:p>
    <w:p w:rsidR="00F231A0" w:rsidRPr="00F231A0" w:rsidRDefault="00F231A0" w:rsidP="00F231A0">
      <w:pPr>
        <w:jc w:val="both"/>
        <w:rPr>
          <w:rFonts w:eastAsia="Calibri"/>
          <w:lang w:val="ru-RU" w:eastAsia="en-US"/>
        </w:rPr>
      </w:pPr>
      <w:r w:rsidRPr="00F231A0">
        <w:rPr>
          <w:rFonts w:eastAsia="Calibri"/>
          <w:lang w:val="ru-RU" w:eastAsia="en-US"/>
        </w:rPr>
        <w:t xml:space="preserve">         </w:t>
      </w:r>
    </w:p>
    <w:p w:rsidR="00F231A0" w:rsidRPr="00F231A0" w:rsidRDefault="00F231A0" w:rsidP="00F231A0">
      <w:pPr>
        <w:jc w:val="both"/>
        <w:rPr>
          <w:rFonts w:eastAsia="Calibri"/>
          <w:lang w:val="ru-RU" w:eastAsia="en-US"/>
        </w:rPr>
      </w:pPr>
      <w:r w:rsidRPr="00F231A0">
        <w:rPr>
          <w:rFonts w:eastAsia="Calibri"/>
          <w:lang w:val="ru-RU" w:eastAsia="en-US"/>
        </w:rPr>
        <w:t xml:space="preserve">       Формирование культуры чтения с помощью библиотечно-библиографических занятий происходило  в начальной школе и совместно с сельской библиотекой в средней школе. Беседы «Как обращаться с книгой» для 1-4 классов и «Правила обращения с книгой» для 5-8 классов проходят как в классах, так и читальном зале городской библиотеки.  В начальной школе проведены библиотечные уроки с использованием ИКТ </w:t>
      </w:r>
      <w:proofErr w:type="gramStart"/>
      <w:r w:rsidRPr="00F231A0">
        <w:rPr>
          <w:rFonts w:eastAsia="Calibri"/>
          <w:lang w:val="ru-RU" w:eastAsia="en-US"/>
        </w:rPr>
        <w:t>–«</w:t>
      </w:r>
      <w:proofErr w:type="gramEnd"/>
      <w:r w:rsidRPr="00F231A0">
        <w:rPr>
          <w:rFonts w:eastAsia="Calibri"/>
          <w:lang w:val="ru-RU" w:eastAsia="en-US"/>
        </w:rPr>
        <w:t>Путешествие в Читай-город». «Знакомство с библиотекой» в виде беседы-викторины для всех первоклассников провели в школьной библиотеке</w:t>
      </w:r>
      <w:proofErr w:type="gramStart"/>
      <w:r w:rsidRPr="00F231A0">
        <w:rPr>
          <w:rFonts w:eastAsia="Calibri"/>
          <w:lang w:val="ru-RU" w:eastAsia="en-US"/>
        </w:rPr>
        <w:t xml:space="preserve"> .</w:t>
      </w:r>
      <w:proofErr w:type="gramEnd"/>
    </w:p>
    <w:p w:rsidR="00F231A0" w:rsidRPr="00F231A0" w:rsidRDefault="00F231A0" w:rsidP="00F231A0">
      <w:pPr>
        <w:jc w:val="both"/>
        <w:rPr>
          <w:rFonts w:eastAsia="Calibri"/>
          <w:lang w:val="ru-RU" w:eastAsia="en-US"/>
        </w:rPr>
      </w:pPr>
      <w:r w:rsidRPr="00F231A0">
        <w:rPr>
          <w:rFonts w:eastAsia="Calibri"/>
          <w:lang w:val="ru-RU" w:eastAsia="en-US"/>
        </w:rPr>
        <w:t xml:space="preserve">Библиотечные уроки патриотизма проводятся для всех возрастов. В начальной школе – это конкурсы чтецов и громкие читки, в средней школе – беседа «Дети и война». Особое внимание уделяется литературе о Великой Отечественной войне. Выставка «Негасимый огонь памяти» включает как художественную, так и документальную литературу. Устный журнал «Письма с войны»- для 7-9 классов освещает непростой вопрос жизни очевидцев и участников ВОВ, их равнение на военные годы, нравственные критерии и оценку молодого поколения, не знавшего военного лиха. Для начальной школы также подготовлена беседа «Юные герои Великой Отечественной». Выставки-обзоры «Россия во второй Мировой войне» служат патриотическому и краеведческому воспитанию.  </w:t>
      </w:r>
    </w:p>
    <w:p w:rsidR="00F231A0" w:rsidRPr="00F231A0" w:rsidRDefault="00F231A0" w:rsidP="00F231A0">
      <w:pPr>
        <w:jc w:val="both"/>
        <w:rPr>
          <w:rFonts w:eastAsia="Calibri"/>
          <w:lang w:val="ru-RU" w:eastAsia="en-US"/>
        </w:rPr>
      </w:pPr>
      <w:r w:rsidRPr="00F231A0">
        <w:rPr>
          <w:rFonts w:eastAsia="Calibri"/>
          <w:lang w:val="ru-RU" w:eastAsia="en-US"/>
        </w:rPr>
        <w:t xml:space="preserve">     Воспитание здорового образа жизни и интереса к экологической культуре осуществляется в форме викторин, игровых программ, конкурсов:</w:t>
      </w:r>
    </w:p>
    <w:p w:rsidR="00F231A0" w:rsidRPr="00F231A0" w:rsidRDefault="00F231A0" w:rsidP="00F231A0">
      <w:pPr>
        <w:jc w:val="both"/>
        <w:rPr>
          <w:rFonts w:eastAsia="Calibri"/>
          <w:lang w:val="ru-RU" w:eastAsia="en-US"/>
        </w:rPr>
      </w:pPr>
      <w:r w:rsidRPr="00F231A0">
        <w:rPr>
          <w:rFonts w:eastAsia="Calibri"/>
          <w:lang w:val="ru-RU" w:eastAsia="en-US"/>
        </w:rPr>
        <w:t xml:space="preserve">Игра «Путешествие с </w:t>
      </w:r>
      <w:proofErr w:type="spellStart"/>
      <w:r w:rsidRPr="00F231A0">
        <w:rPr>
          <w:rFonts w:eastAsia="Calibri"/>
          <w:lang w:val="ru-RU" w:eastAsia="en-US"/>
        </w:rPr>
        <w:t>Неболейкой</w:t>
      </w:r>
      <w:proofErr w:type="spellEnd"/>
      <w:r w:rsidRPr="00F231A0">
        <w:rPr>
          <w:rFonts w:eastAsia="Calibri"/>
          <w:lang w:val="ru-RU" w:eastAsia="en-US"/>
        </w:rPr>
        <w:t xml:space="preserve">»  - 1-4 </w:t>
      </w:r>
      <w:proofErr w:type="spellStart"/>
      <w:r w:rsidRPr="00F231A0">
        <w:rPr>
          <w:rFonts w:eastAsia="Calibri"/>
          <w:lang w:val="ru-RU" w:eastAsia="en-US"/>
        </w:rPr>
        <w:t>кл</w:t>
      </w:r>
      <w:proofErr w:type="spellEnd"/>
      <w:r w:rsidRPr="00F231A0">
        <w:rPr>
          <w:rFonts w:eastAsia="Calibri"/>
          <w:lang w:val="ru-RU" w:eastAsia="en-US"/>
        </w:rPr>
        <w:t xml:space="preserve">.  </w:t>
      </w:r>
    </w:p>
    <w:p w:rsidR="00F231A0" w:rsidRPr="00F231A0" w:rsidRDefault="00F231A0" w:rsidP="00F231A0">
      <w:pPr>
        <w:jc w:val="both"/>
        <w:rPr>
          <w:rFonts w:eastAsia="Calibri"/>
          <w:lang w:val="ru-RU" w:eastAsia="en-US"/>
        </w:rPr>
      </w:pPr>
      <w:r w:rsidRPr="00F231A0">
        <w:rPr>
          <w:rFonts w:eastAsia="Calibri"/>
          <w:lang w:val="ru-RU" w:eastAsia="en-US"/>
        </w:rPr>
        <w:t xml:space="preserve">Игра-викторина «Целебное лукошко»  - 5-6 </w:t>
      </w:r>
      <w:proofErr w:type="spellStart"/>
      <w:r w:rsidRPr="00F231A0">
        <w:rPr>
          <w:rFonts w:eastAsia="Calibri"/>
          <w:lang w:val="ru-RU" w:eastAsia="en-US"/>
        </w:rPr>
        <w:t>кл</w:t>
      </w:r>
      <w:proofErr w:type="spellEnd"/>
      <w:r w:rsidRPr="00F231A0">
        <w:rPr>
          <w:rFonts w:eastAsia="Calibri"/>
          <w:lang w:val="ru-RU" w:eastAsia="en-US"/>
        </w:rPr>
        <w:t>.</w:t>
      </w:r>
    </w:p>
    <w:p w:rsidR="00F231A0" w:rsidRPr="00F231A0" w:rsidRDefault="00F231A0" w:rsidP="00F231A0">
      <w:pPr>
        <w:jc w:val="both"/>
        <w:rPr>
          <w:rFonts w:eastAsia="Calibri"/>
          <w:lang w:val="ru-RU" w:eastAsia="en-US"/>
        </w:rPr>
      </w:pPr>
      <w:proofErr w:type="spellStart"/>
      <w:r w:rsidRPr="00F231A0">
        <w:rPr>
          <w:rFonts w:eastAsia="Calibri"/>
          <w:lang w:val="ru-RU" w:eastAsia="en-US"/>
        </w:rPr>
        <w:t>Брейн</w:t>
      </w:r>
      <w:proofErr w:type="spellEnd"/>
      <w:r w:rsidRPr="00F231A0">
        <w:rPr>
          <w:rFonts w:eastAsia="Calibri"/>
          <w:lang w:val="ru-RU" w:eastAsia="en-US"/>
        </w:rPr>
        <w:t xml:space="preserve">-ринг «Кладовая здоровья»  -  6-7 </w:t>
      </w:r>
      <w:proofErr w:type="spellStart"/>
      <w:r w:rsidRPr="00F231A0">
        <w:rPr>
          <w:rFonts w:eastAsia="Calibri"/>
          <w:lang w:val="ru-RU" w:eastAsia="en-US"/>
        </w:rPr>
        <w:t>кл</w:t>
      </w:r>
      <w:proofErr w:type="spellEnd"/>
      <w:r w:rsidRPr="00F231A0">
        <w:rPr>
          <w:rFonts w:eastAsia="Calibri"/>
          <w:lang w:val="ru-RU" w:eastAsia="en-US"/>
        </w:rPr>
        <w:t>.</w:t>
      </w:r>
    </w:p>
    <w:p w:rsidR="00F231A0" w:rsidRPr="00F231A0" w:rsidRDefault="00F231A0" w:rsidP="00F231A0">
      <w:pPr>
        <w:jc w:val="both"/>
        <w:rPr>
          <w:rFonts w:eastAsia="Calibri"/>
          <w:lang w:val="ru-RU" w:eastAsia="en-US"/>
        </w:rPr>
      </w:pPr>
      <w:r w:rsidRPr="00F231A0">
        <w:rPr>
          <w:rFonts w:eastAsia="Calibri"/>
          <w:lang w:val="ru-RU" w:eastAsia="en-US"/>
        </w:rPr>
        <w:t xml:space="preserve">Выставка-обзор «СПИД =  Смерть» - 8-11 </w:t>
      </w:r>
      <w:proofErr w:type="spellStart"/>
      <w:r w:rsidRPr="00F231A0">
        <w:rPr>
          <w:rFonts w:eastAsia="Calibri"/>
          <w:lang w:val="ru-RU" w:eastAsia="en-US"/>
        </w:rPr>
        <w:t>кл</w:t>
      </w:r>
      <w:proofErr w:type="spellEnd"/>
      <w:r w:rsidRPr="00F231A0">
        <w:rPr>
          <w:rFonts w:eastAsia="Calibri"/>
          <w:lang w:val="ru-RU" w:eastAsia="en-US"/>
        </w:rPr>
        <w:t>.</w:t>
      </w:r>
    </w:p>
    <w:p w:rsidR="00F231A0" w:rsidRPr="00F231A0" w:rsidRDefault="00F231A0" w:rsidP="00F231A0">
      <w:pPr>
        <w:jc w:val="both"/>
        <w:rPr>
          <w:rFonts w:eastAsia="Calibri"/>
          <w:lang w:val="ru-RU" w:eastAsia="en-US"/>
        </w:rPr>
      </w:pPr>
      <w:r w:rsidRPr="00F231A0">
        <w:rPr>
          <w:rFonts w:eastAsia="Calibri"/>
          <w:lang w:val="ru-RU" w:eastAsia="en-US"/>
        </w:rPr>
        <w:t xml:space="preserve">Конкурс знатоков «По страницам Красной Книги»  - 7-9 </w:t>
      </w:r>
      <w:proofErr w:type="spellStart"/>
      <w:r w:rsidRPr="00F231A0">
        <w:rPr>
          <w:rFonts w:eastAsia="Calibri"/>
          <w:lang w:val="ru-RU" w:eastAsia="en-US"/>
        </w:rPr>
        <w:t>кл</w:t>
      </w:r>
      <w:proofErr w:type="spellEnd"/>
      <w:r w:rsidRPr="00F231A0">
        <w:rPr>
          <w:rFonts w:eastAsia="Calibri"/>
          <w:lang w:val="ru-RU" w:eastAsia="en-US"/>
        </w:rPr>
        <w:t>.</w:t>
      </w:r>
    </w:p>
    <w:p w:rsidR="00F231A0" w:rsidRPr="00F231A0" w:rsidRDefault="00F231A0" w:rsidP="00F231A0">
      <w:pPr>
        <w:jc w:val="both"/>
        <w:rPr>
          <w:rFonts w:eastAsia="Calibri"/>
          <w:lang w:val="ru-RU" w:eastAsia="en-US"/>
        </w:rPr>
      </w:pPr>
      <w:r w:rsidRPr="00F231A0">
        <w:rPr>
          <w:rFonts w:eastAsia="Calibri"/>
          <w:lang w:val="ru-RU" w:eastAsia="en-US"/>
        </w:rPr>
        <w:t>Для 3-5 классов проводился урок-игра «Познание азов правовой культуры»,  для 6-9 классов беседа «Ваши права, дети!».</w:t>
      </w:r>
    </w:p>
    <w:p w:rsidR="00F231A0" w:rsidRPr="00F231A0" w:rsidRDefault="00F231A0" w:rsidP="00F231A0">
      <w:pPr>
        <w:jc w:val="both"/>
        <w:rPr>
          <w:rFonts w:eastAsia="Calibri"/>
          <w:lang w:val="ru-RU" w:eastAsia="en-US"/>
        </w:rPr>
      </w:pPr>
    </w:p>
    <w:p w:rsidR="00F231A0" w:rsidRPr="00647970" w:rsidRDefault="00320FD2" w:rsidP="00F231A0">
      <w:pPr>
        <w:ind w:left="1080"/>
        <w:jc w:val="center"/>
        <w:rPr>
          <w:rFonts w:eastAsia="Calibri"/>
          <w:b/>
          <w:bCs/>
          <w:iCs/>
          <w:lang w:val="ru-RU" w:eastAsia="en-US"/>
        </w:rPr>
      </w:pPr>
      <w:r w:rsidRPr="00647970">
        <w:rPr>
          <w:rFonts w:eastAsia="Calibri"/>
          <w:b/>
          <w:bCs/>
          <w:iCs/>
          <w:lang w:val="ru-RU" w:eastAsia="en-US"/>
        </w:rPr>
        <w:t>5</w:t>
      </w:r>
      <w:r w:rsidR="00F231A0" w:rsidRPr="00647970">
        <w:rPr>
          <w:rFonts w:eastAsia="Calibri"/>
          <w:b/>
          <w:bCs/>
          <w:iCs/>
          <w:lang w:val="ru-RU" w:eastAsia="en-US"/>
        </w:rPr>
        <w:t>. Материально-техническая база</w:t>
      </w:r>
    </w:p>
    <w:p w:rsidR="00F231A0" w:rsidRPr="00F231A0" w:rsidRDefault="00F231A0" w:rsidP="00F231A0">
      <w:pPr>
        <w:spacing w:after="200" w:line="276" w:lineRule="auto"/>
        <w:ind w:firstLine="567"/>
        <w:jc w:val="both"/>
        <w:rPr>
          <w:rFonts w:eastAsia="Calibri"/>
          <w:lang w:val="ru-RU" w:eastAsia="en-US"/>
        </w:rPr>
      </w:pPr>
      <w:r w:rsidRPr="00F231A0">
        <w:rPr>
          <w:rFonts w:eastAsia="Calibri"/>
          <w:lang w:val="ru-RU" w:eastAsia="en-US"/>
        </w:rPr>
        <w:t>Здание школы приспособленное. Школа обеспечена учебной мебелью.  Оснащение школы учебным оборудованием, учебно-наглядными пособиями, техническими средствами обучения, достаточное.  Санитарно-гигиенический режим, охрана труда и техника безопасности соблюдается. Своевременно проводится уборка школы техническим персоналом с применением моющих и, при необходимости дезинфицирующих средств.</w:t>
      </w:r>
    </w:p>
    <w:p w:rsidR="00F231A0" w:rsidRPr="00F231A0" w:rsidRDefault="00F231A0" w:rsidP="00F231A0">
      <w:pPr>
        <w:spacing w:after="200" w:line="276" w:lineRule="auto"/>
        <w:ind w:firstLine="567"/>
        <w:jc w:val="both"/>
        <w:rPr>
          <w:rFonts w:eastAsia="Calibri"/>
          <w:lang w:val="ru-RU" w:eastAsia="en-US"/>
        </w:rPr>
      </w:pPr>
      <w:r w:rsidRPr="00F231A0">
        <w:rPr>
          <w:rFonts w:eastAsia="Calibri"/>
          <w:lang w:val="ru-RU" w:eastAsia="en-US"/>
        </w:rPr>
        <w:t xml:space="preserve"> По противопожарной безопасности  в школе оборудованы  действующие противопожарные краны, противопожарной сигнализацией, имеются планы эвакуации учащихся и работников школы, соответствующие инструкции и указатели. Наиболее пожароопасные кабинеты - химии, физики, информатики,  спортивный зал - обеспечены огнетушителями.</w:t>
      </w:r>
    </w:p>
    <w:p w:rsidR="00F231A0" w:rsidRPr="00F231A0" w:rsidRDefault="00F231A0" w:rsidP="00F231A0">
      <w:pPr>
        <w:spacing w:after="200" w:line="276" w:lineRule="auto"/>
        <w:ind w:firstLine="567"/>
        <w:jc w:val="both"/>
        <w:rPr>
          <w:rFonts w:eastAsia="Calibri"/>
          <w:lang w:val="ru-RU" w:eastAsia="en-US"/>
        </w:rPr>
      </w:pPr>
      <w:r w:rsidRPr="00F231A0">
        <w:rPr>
          <w:rFonts w:eastAsia="Calibri"/>
          <w:lang w:val="ru-RU" w:eastAsia="en-US"/>
        </w:rPr>
        <w:t>По охране труда и пожарной безопасности ведутся журналы вводного инструктажа личного состава и инструктажа на рабочем месте. Акты приёмки готовности общеобразовательного учреждения к 2014-2015 году имеются.</w:t>
      </w:r>
    </w:p>
    <w:p w:rsidR="00F231A0" w:rsidRPr="00F231A0" w:rsidRDefault="00F231A0" w:rsidP="00F231A0">
      <w:pPr>
        <w:widowControl w:val="0"/>
        <w:tabs>
          <w:tab w:val="left" w:pos="645"/>
        </w:tabs>
        <w:autoSpaceDE w:val="0"/>
        <w:autoSpaceDN w:val="0"/>
        <w:adjustRightInd w:val="0"/>
        <w:ind w:firstLine="708"/>
        <w:jc w:val="both"/>
        <w:rPr>
          <w:rFonts w:eastAsia="Calibri"/>
          <w:color w:val="000000"/>
          <w:lang w:val="ru-RU" w:eastAsia="en-US"/>
        </w:rPr>
      </w:pPr>
      <w:proofErr w:type="gramStart"/>
      <w:r w:rsidRPr="00F231A0">
        <w:rPr>
          <w:rFonts w:eastAsia="Calibri"/>
          <w:color w:val="000000"/>
          <w:lang w:val="ru-RU" w:eastAsia="en-US"/>
        </w:rPr>
        <w:t xml:space="preserve">Занятия проводятся в учебных кабинетах: начальных классов (4 кабинета), </w:t>
      </w:r>
      <w:r w:rsidRPr="00F231A0">
        <w:rPr>
          <w:rFonts w:eastAsia="Calibri"/>
          <w:color w:val="000000"/>
          <w:lang w:val="ru-RU" w:eastAsia="en-US"/>
        </w:rPr>
        <w:lastRenderedPageBreak/>
        <w:t>информатики и ИКТ, биологии/химии, физики,  русского языка, литературы, географии, немецкого языка, математики, истории.</w:t>
      </w:r>
      <w:proofErr w:type="gramEnd"/>
      <w:r w:rsidRPr="00F231A0">
        <w:rPr>
          <w:rFonts w:eastAsia="Calibri"/>
          <w:color w:val="000000"/>
          <w:lang w:val="ru-RU" w:eastAsia="en-US"/>
        </w:rPr>
        <w:t xml:space="preserve">  </w:t>
      </w:r>
      <w:r w:rsidRPr="00F231A0">
        <w:rPr>
          <w:rFonts w:eastAsia="Calibri"/>
          <w:lang w:val="ru-RU" w:eastAsia="en-US"/>
        </w:rPr>
        <w:t>Кабинеты,  используются по назначению, обеспечены шкафами для хранения систематизированного учебного оборудования и учебных пособий.</w:t>
      </w:r>
      <w:r w:rsidRPr="00F231A0">
        <w:rPr>
          <w:rFonts w:eastAsia="Calibri"/>
          <w:color w:val="000000"/>
          <w:lang w:val="ru-RU" w:eastAsia="en-US"/>
        </w:rPr>
        <w:t xml:space="preserve"> В школе функционирует библиотека с общим библиотечным фондом 4514 экземпляров. В школе имеется 18 рабочих мест ученика, 15 рабочих мест учителя, оборудованных компьютерами. 8 школьных компьютеров объединены в локальную сеть. На один компьютер приходится 7 </w:t>
      </w:r>
      <w:proofErr w:type="gramStart"/>
      <w:r w:rsidRPr="00F231A0">
        <w:rPr>
          <w:rFonts w:eastAsia="Calibri"/>
          <w:color w:val="000000"/>
          <w:lang w:val="ru-RU" w:eastAsia="en-US"/>
        </w:rPr>
        <w:t>обучающихся</w:t>
      </w:r>
      <w:proofErr w:type="gramEnd"/>
      <w:r w:rsidRPr="00F231A0">
        <w:rPr>
          <w:rFonts w:eastAsia="Calibri"/>
          <w:color w:val="000000"/>
          <w:lang w:val="ru-RU" w:eastAsia="en-US"/>
        </w:rPr>
        <w:t xml:space="preserve">. В школе имеется 2 мультимедийных проектора, 1 интерактивная доска, 5 ноутбуков, 6 моноблоков. </w:t>
      </w:r>
    </w:p>
    <w:p w:rsidR="00F231A0" w:rsidRPr="00F231A0" w:rsidRDefault="00F231A0" w:rsidP="00F231A0">
      <w:pPr>
        <w:widowControl w:val="0"/>
        <w:tabs>
          <w:tab w:val="left" w:pos="645"/>
        </w:tabs>
        <w:autoSpaceDE w:val="0"/>
        <w:autoSpaceDN w:val="0"/>
        <w:adjustRightInd w:val="0"/>
        <w:ind w:firstLine="708"/>
        <w:jc w:val="both"/>
        <w:rPr>
          <w:rFonts w:eastAsia="Calibri"/>
          <w:color w:val="000000"/>
          <w:lang w:val="ru-RU" w:eastAsia="en-US"/>
        </w:rPr>
      </w:pPr>
      <w:r w:rsidRPr="00F231A0">
        <w:rPr>
          <w:rFonts w:eastAsia="Calibri"/>
          <w:color w:val="000000"/>
          <w:lang w:val="ru-RU" w:eastAsia="en-US"/>
        </w:rPr>
        <w:t>В школе есть спортивный зал, спортивная площадка, раздевалки для мальчиков и девочек. В 2014 году приобретено спортивного оборудования   150 единиц на 125 300, 00 рублей в рамках проекта «Развитие сельского спорта, создание в общеобразовательных учреждениях, расположенных в сельской местности условий для занятий физической культурой и спортом». Несмотря на неоптимальные условия (нестандартный спортивный зал) школа в течение 3 последних лет завоевывает переходящий кубок района  по итогам спортивного года. На базе школы проводятся семинары и заседания районного методического объединения учителей физкультуры.</w:t>
      </w:r>
    </w:p>
    <w:p w:rsidR="00F231A0" w:rsidRPr="00F231A0" w:rsidRDefault="00F231A0" w:rsidP="00F231A0">
      <w:pPr>
        <w:jc w:val="center"/>
        <w:rPr>
          <w:rFonts w:eastAsia="Calibri"/>
          <w:lang w:val="ru-RU" w:eastAsia="en-US"/>
        </w:rPr>
      </w:pPr>
    </w:p>
    <w:p w:rsidR="00F231A0" w:rsidRPr="00F231A0" w:rsidRDefault="00F231A0" w:rsidP="00F231A0">
      <w:pPr>
        <w:jc w:val="center"/>
        <w:rPr>
          <w:rFonts w:eastAsia="Calibri"/>
          <w:lang w:val="ru-RU" w:eastAsia="en-US"/>
        </w:rPr>
      </w:pPr>
      <w:r w:rsidRPr="00F231A0">
        <w:rPr>
          <w:rFonts w:eastAsia="Calibri"/>
          <w:lang w:val="ru-RU" w:eastAsia="en-US"/>
        </w:rPr>
        <w:t>Информатизация образовательного процесса</w:t>
      </w:r>
    </w:p>
    <w:tbl>
      <w:tblPr>
        <w:tblW w:w="9638" w:type="dxa"/>
        <w:tblLayout w:type="fixed"/>
        <w:tblLook w:val="00A0" w:firstRow="1" w:lastRow="0" w:firstColumn="1" w:lastColumn="0" w:noHBand="0" w:noVBand="0"/>
      </w:tblPr>
      <w:tblGrid>
        <w:gridCol w:w="7479"/>
        <w:gridCol w:w="2159"/>
      </w:tblGrid>
      <w:tr w:rsidR="00F231A0" w:rsidRPr="00F231A0" w:rsidTr="00F231A0">
        <w:trPr>
          <w:trHeight w:val="284"/>
        </w:trPr>
        <w:tc>
          <w:tcPr>
            <w:tcW w:w="7479" w:type="dxa"/>
            <w:tcBorders>
              <w:top w:val="single" w:sz="4" w:space="0" w:color="000000"/>
              <w:left w:val="single" w:sz="4" w:space="0" w:color="000000"/>
              <w:bottom w:val="single" w:sz="4" w:space="0" w:color="000000"/>
              <w:right w:val="nil"/>
            </w:tcBorders>
            <w:vAlign w:val="center"/>
            <w:hideMark/>
          </w:tcPr>
          <w:p w:rsidR="00F231A0" w:rsidRPr="00F231A0" w:rsidRDefault="00F231A0" w:rsidP="00F231A0">
            <w:pPr>
              <w:rPr>
                <w:rFonts w:eastAsia="Calibri"/>
                <w:lang w:val="ru-RU" w:eastAsia="en-US"/>
              </w:rPr>
            </w:pPr>
            <w:r w:rsidRPr="00F231A0">
              <w:rPr>
                <w:rFonts w:eastAsia="Calibri"/>
                <w:lang w:val="ru-RU" w:eastAsia="en-US"/>
              </w:rPr>
              <w:t>Наименование показателя</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F231A0" w:rsidRPr="00F231A0" w:rsidRDefault="00F231A0" w:rsidP="00F231A0">
            <w:pPr>
              <w:rPr>
                <w:rFonts w:eastAsia="Calibri"/>
                <w:lang w:val="ru-RU" w:eastAsia="en-US"/>
              </w:rPr>
            </w:pPr>
            <w:r w:rsidRPr="00F231A0">
              <w:rPr>
                <w:rFonts w:eastAsia="Calibri"/>
                <w:lang w:val="ru-RU" w:eastAsia="en-US"/>
              </w:rPr>
              <w:t>Общее количество</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Количество компьютеров всего</w:t>
            </w:r>
          </w:p>
        </w:tc>
        <w:tc>
          <w:tcPr>
            <w:tcW w:w="2159" w:type="dxa"/>
            <w:tcBorders>
              <w:top w:val="nil"/>
              <w:left w:val="single" w:sz="4" w:space="0" w:color="000000"/>
              <w:bottom w:val="single" w:sz="4" w:space="0" w:color="000000"/>
              <w:right w:val="single" w:sz="4" w:space="0" w:color="000000"/>
            </w:tcBorders>
            <w:vAlign w:val="center"/>
            <w:hideMark/>
          </w:tcPr>
          <w:p w:rsidR="00F231A0" w:rsidRPr="00F231A0" w:rsidRDefault="00F231A0" w:rsidP="00F231A0">
            <w:pPr>
              <w:rPr>
                <w:rFonts w:eastAsia="Calibri"/>
                <w:lang w:val="ru-RU" w:eastAsia="en-US"/>
              </w:rPr>
            </w:pPr>
            <w:r w:rsidRPr="00F231A0">
              <w:rPr>
                <w:rFonts w:eastAsia="Calibri"/>
                <w:lang w:val="ru-RU" w:eastAsia="en-US"/>
              </w:rPr>
              <w:t>17</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Из них:</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 компьютеров с системными блоками</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6</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 моноблоков</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6</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 ноутбуков</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5</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 нетбуков</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 xml:space="preserve">Количество компьютеров, используемых в учебном процессе </w:t>
            </w:r>
          </w:p>
        </w:tc>
        <w:tc>
          <w:tcPr>
            <w:tcW w:w="2159" w:type="dxa"/>
            <w:tcBorders>
              <w:top w:val="nil"/>
              <w:left w:val="single" w:sz="4" w:space="0" w:color="000000"/>
              <w:bottom w:val="single" w:sz="4" w:space="0" w:color="000000"/>
              <w:right w:val="single" w:sz="4" w:space="0" w:color="000000"/>
            </w:tcBorders>
            <w:vAlign w:val="center"/>
            <w:hideMark/>
          </w:tcPr>
          <w:p w:rsidR="00F231A0" w:rsidRPr="00F231A0" w:rsidRDefault="00F231A0" w:rsidP="00F231A0">
            <w:pPr>
              <w:rPr>
                <w:rFonts w:eastAsia="Calibri"/>
                <w:lang w:val="ru-RU" w:eastAsia="en-US"/>
              </w:rPr>
            </w:pPr>
            <w:r w:rsidRPr="00F231A0">
              <w:rPr>
                <w:rFonts w:eastAsia="Calibri"/>
                <w:lang w:val="ru-RU" w:eastAsia="en-US"/>
              </w:rPr>
              <w:t>17</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 xml:space="preserve">Количество компьютеров, с доступом к сети </w:t>
            </w:r>
            <w:r w:rsidRPr="00F231A0">
              <w:rPr>
                <w:rFonts w:eastAsia="Calibri"/>
                <w:lang w:val="en-US" w:eastAsia="en-US"/>
              </w:rPr>
              <w:t>Internet</w:t>
            </w:r>
            <w:r w:rsidRPr="00F231A0">
              <w:rPr>
                <w:rFonts w:eastAsia="Calibri"/>
                <w:lang w:val="ru-RU" w:eastAsia="en-US"/>
              </w:rPr>
              <w:t xml:space="preserve"> всего</w:t>
            </w:r>
          </w:p>
        </w:tc>
        <w:tc>
          <w:tcPr>
            <w:tcW w:w="2159" w:type="dxa"/>
            <w:tcBorders>
              <w:top w:val="nil"/>
              <w:left w:val="single" w:sz="4" w:space="0" w:color="000000"/>
              <w:bottom w:val="single" w:sz="4" w:space="0" w:color="000000"/>
              <w:right w:val="single" w:sz="4" w:space="0" w:color="000000"/>
            </w:tcBorders>
            <w:vAlign w:val="center"/>
            <w:hideMark/>
          </w:tcPr>
          <w:p w:rsidR="00F231A0" w:rsidRPr="00F231A0" w:rsidRDefault="00F231A0" w:rsidP="00F231A0">
            <w:pPr>
              <w:rPr>
                <w:rFonts w:eastAsia="Calibri"/>
                <w:lang w:val="ru-RU" w:eastAsia="en-US"/>
              </w:rPr>
            </w:pPr>
            <w:r w:rsidRPr="00F231A0">
              <w:rPr>
                <w:rFonts w:eastAsia="Calibri"/>
                <w:lang w:val="ru-RU" w:eastAsia="en-US"/>
              </w:rPr>
              <w:t>8</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 xml:space="preserve">Количество компьютеров, с доступом к сети </w:t>
            </w:r>
            <w:r w:rsidRPr="00F231A0">
              <w:rPr>
                <w:rFonts w:eastAsia="Calibri"/>
                <w:lang w:val="en-US" w:eastAsia="en-US"/>
              </w:rPr>
              <w:t>Internet</w:t>
            </w:r>
            <w:r w:rsidRPr="00F231A0">
              <w:rPr>
                <w:rFonts w:eastAsia="Calibri"/>
                <w:lang w:val="ru-RU" w:eastAsia="en-US"/>
              </w:rPr>
              <w:t>, используемых в учебном процессе</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8</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Количество компьютерных классов, предназначенных для реализации учебного предмета «Информатика и ИКТ»</w:t>
            </w:r>
          </w:p>
        </w:tc>
        <w:tc>
          <w:tcPr>
            <w:tcW w:w="2159" w:type="dxa"/>
            <w:tcBorders>
              <w:top w:val="nil"/>
              <w:left w:val="single" w:sz="4" w:space="0" w:color="000000"/>
              <w:bottom w:val="single" w:sz="4" w:space="0" w:color="000000"/>
              <w:right w:val="single" w:sz="4" w:space="0" w:color="000000"/>
            </w:tcBorders>
            <w:vAlign w:val="center"/>
            <w:hideMark/>
          </w:tcPr>
          <w:p w:rsidR="00F231A0" w:rsidRPr="00F231A0" w:rsidRDefault="00F231A0" w:rsidP="00F231A0">
            <w:pPr>
              <w:rPr>
                <w:rFonts w:eastAsia="Calibri"/>
                <w:lang w:val="ru-RU" w:eastAsia="en-US"/>
              </w:rPr>
            </w:pPr>
            <w:r w:rsidRPr="00F231A0">
              <w:rPr>
                <w:rFonts w:eastAsia="Calibri"/>
                <w:lang w:val="ru-RU" w:eastAsia="en-US"/>
              </w:rPr>
              <w:t>1</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мультимедийных проекторов всего</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2</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Общее количество учебных кабинетов в школе</w:t>
            </w:r>
          </w:p>
        </w:tc>
        <w:tc>
          <w:tcPr>
            <w:tcW w:w="2159" w:type="dxa"/>
            <w:tcBorders>
              <w:top w:val="nil"/>
              <w:left w:val="single" w:sz="4" w:space="0" w:color="000000"/>
              <w:bottom w:val="single" w:sz="4" w:space="0" w:color="000000"/>
              <w:right w:val="single" w:sz="4" w:space="0" w:color="000000"/>
            </w:tcBorders>
            <w:vAlign w:val="center"/>
          </w:tcPr>
          <w:p w:rsidR="00F231A0" w:rsidRPr="00F231A0" w:rsidRDefault="00F231A0" w:rsidP="00F231A0">
            <w:pPr>
              <w:rPr>
                <w:rFonts w:eastAsia="Calibri"/>
                <w:lang w:val="ru-RU" w:eastAsia="en-US"/>
              </w:rPr>
            </w:pPr>
            <w:r w:rsidRPr="00F231A0">
              <w:rPr>
                <w:rFonts w:eastAsia="Calibri"/>
                <w:lang w:val="ru-RU" w:eastAsia="en-US"/>
              </w:rPr>
              <w:t>13</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 xml:space="preserve">Количество учебных кабинетов, оборудованных </w:t>
            </w:r>
            <w:proofErr w:type="spellStart"/>
            <w:r w:rsidRPr="00F231A0">
              <w:rPr>
                <w:rFonts w:eastAsia="Calibri"/>
                <w:lang w:val="ru-RU" w:eastAsia="en-US"/>
              </w:rPr>
              <w:t>мультимедиапроекторами</w:t>
            </w:r>
            <w:proofErr w:type="spellEnd"/>
          </w:p>
        </w:tc>
        <w:tc>
          <w:tcPr>
            <w:tcW w:w="2159" w:type="dxa"/>
            <w:tcBorders>
              <w:top w:val="nil"/>
              <w:left w:val="single" w:sz="4" w:space="0" w:color="000000"/>
              <w:bottom w:val="single" w:sz="4" w:space="0" w:color="000000"/>
              <w:right w:val="single" w:sz="4" w:space="0" w:color="000000"/>
            </w:tcBorders>
            <w:hideMark/>
          </w:tcPr>
          <w:p w:rsidR="00F231A0" w:rsidRPr="00F231A0" w:rsidRDefault="00F231A0" w:rsidP="00F231A0">
            <w:pPr>
              <w:rPr>
                <w:rFonts w:eastAsia="Calibri"/>
                <w:lang w:val="ru-RU" w:eastAsia="en-US"/>
              </w:rPr>
            </w:pPr>
            <w:r w:rsidRPr="00F231A0">
              <w:rPr>
                <w:rFonts w:eastAsia="Calibri"/>
                <w:lang w:val="ru-RU" w:eastAsia="en-US"/>
              </w:rPr>
              <w:t>2</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интерактивных досок всего</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1</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учебных кабинетов, оборудованных интерактивными досками</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1</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принтеров</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3</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МФУ (многофункциональных устройств)</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сканеров</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1</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Скорость сети Интернет (в соответствии с договором)</w:t>
            </w:r>
          </w:p>
        </w:tc>
        <w:tc>
          <w:tcPr>
            <w:tcW w:w="2159" w:type="dxa"/>
            <w:tcBorders>
              <w:top w:val="nil"/>
              <w:left w:val="single" w:sz="4" w:space="0" w:color="000000"/>
              <w:bottom w:val="single" w:sz="4" w:space="0" w:color="000000"/>
              <w:right w:val="single" w:sz="4" w:space="0" w:color="000000"/>
            </w:tcBorders>
            <w:hideMark/>
          </w:tcPr>
          <w:p w:rsidR="00F231A0" w:rsidRPr="00F231A0" w:rsidRDefault="00F231A0" w:rsidP="00F231A0">
            <w:pPr>
              <w:rPr>
                <w:rFonts w:eastAsia="Calibri"/>
                <w:lang w:val="ru-RU" w:eastAsia="en-US"/>
              </w:rPr>
            </w:pPr>
            <w:r w:rsidRPr="00F231A0">
              <w:rPr>
                <w:rFonts w:eastAsia="Calibri"/>
                <w:lang w:val="en-US" w:eastAsia="en-US"/>
              </w:rPr>
              <w:t>550</w:t>
            </w:r>
            <w:r w:rsidRPr="00F231A0">
              <w:rPr>
                <w:rFonts w:eastAsia="Calibri"/>
                <w:lang w:val="ru-RU" w:eastAsia="en-US"/>
              </w:rPr>
              <w:t xml:space="preserve">  кбит/с</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 xml:space="preserve">Поставщик услуг сети Интернет (провайдер) </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«Ростелеком»</w:t>
            </w:r>
          </w:p>
        </w:tc>
      </w:tr>
      <w:tr w:rsidR="00F231A0" w:rsidRPr="00F231A0" w:rsidTr="00F231A0">
        <w:trPr>
          <w:trHeight w:val="284"/>
        </w:trPr>
        <w:tc>
          <w:tcPr>
            <w:tcW w:w="7479" w:type="dxa"/>
            <w:tcBorders>
              <w:top w:val="nil"/>
              <w:left w:val="single" w:sz="4" w:space="0" w:color="000000"/>
              <w:bottom w:val="single" w:sz="4" w:space="0" w:color="000000"/>
              <w:right w:val="nil"/>
            </w:tcBorders>
            <w:hideMark/>
          </w:tcPr>
          <w:p w:rsidR="00F231A0" w:rsidRPr="00F231A0" w:rsidRDefault="00F231A0" w:rsidP="00F231A0">
            <w:pPr>
              <w:rPr>
                <w:rFonts w:eastAsia="Calibri"/>
                <w:lang w:val="ru-RU" w:eastAsia="en-US"/>
              </w:rPr>
            </w:pPr>
            <w:r w:rsidRPr="00F231A0">
              <w:rPr>
                <w:rFonts w:eastAsia="Calibri"/>
                <w:lang w:val="ru-RU" w:eastAsia="en-US"/>
              </w:rPr>
              <w:t>Наличие локальных сетей в организации (да/нет)</w:t>
            </w:r>
          </w:p>
        </w:tc>
        <w:tc>
          <w:tcPr>
            <w:tcW w:w="2159" w:type="dxa"/>
            <w:tcBorders>
              <w:top w:val="nil"/>
              <w:left w:val="single" w:sz="4" w:space="0" w:color="000000"/>
              <w:bottom w:val="single" w:sz="4" w:space="0" w:color="000000"/>
              <w:right w:val="single" w:sz="4" w:space="0" w:color="000000"/>
            </w:tcBorders>
            <w:hideMark/>
          </w:tcPr>
          <w:p w:rsidR="00F231A0" w:rsidRPr="00F231A0" w:rsidRDefault="00F231A0" w:rsidP="00F231A0">
            <w:pPr>
              <w:rPr>
                <w:rFonts w:eastAsia="Calibri"/>
                <w:lang w:val="ru-RU" w:eastAsia="en-US"/>
              </w:rPr>
            </w:pPr>
            <w:r w:rsidRPr="00F231A0">
              <w:rPr>
                <w:rFonts w:eastAsia="Calibri"/>
                <w:lang w:val="ru-RU" w:eastAsia="en-US"/>
              </w:rPr>
              <w:t>да</w:t>
            </w:r>
          </w:p>
        </w:tc>
      </w:tr>
      <w:tr w:rsidR="00F231A0" w:rsidRPr="00F231A0" w:rsidTr="00F231A0">
        <w:trPr>
          <w:trHeight w:val="284"/>
        </w:trPr>
        <w:tc>
          <w:tcPr>
            <w:tcW w:w="7479" w:type="dxa"/>
            <w:tcBorders>
              <w:top w:val="nil"/>
              <w:left w:val="single" w:sz="4" w:space="0" w:color="000000"/>
              <w:bottom w:val="single" w:sz="4" w:space="0" w:color="000000"/>
              <w:right w:val="nil"/>
            </w:tcBorders>
          </w:tcPr>
          <w:p w:rsidR="00F231A0" w:rsidRPr="00F231A0" w:rsidRDefault="00F231A0" w:rsidP="00F231A0">
            <w:pPr>
              <w:rPr>
                <w:rFonts w:eastAsia="Calibri"/>
                <w:lang w:val="ru-RU" w:eastAsia="en-US"/>
              </w:rPr>
            </w:pPr>
            <w:r w:rsidRPr="00F231A0">
              <w:rPr>
                <w:rFonts w:eastAsia="Calibri"/>
                <w:lang w:val="ru-RU" w:eastAsia="en-US"/>
              </w:rPr>
              <w:t>Количество компьютеров, объединенных в локальную сеть</w:t>
            </w:r>
          </w:p>
        </w:tc>
        <w:tc>
          <w:tcPr>
            <w:tcW w:w="2159" w:type="dxa"/>
            <w:tcBorders>
              <w:top w:val="nil"/>
              <w:left w:val="single" w:sz="4" w:space="0" w:color="000000"/>
              <w:bottom w:val="single" w:sz="4" w:space="0" w:color="000000"/>
              <w:right w:val="single" w:sz="4" w:space="0" w:color="000000"/>
            </w:tcBorders>
          </w:tcPr>
          <w:p w:rsidR="00F231A0" w:rsidRPr="00F231A0" w:rsidRDefault="00F231A0" w:rsidP="00F231A0">
            <w:pPr>
              <w:rPr>
                <w:rFonts w:eastAsia="Calibri"/>
                <w:lang w:val="ru-RU" w:eastAsia="en-US"/>
              </w:rPr>
            </w:pPr>
            <w:r w:rsidRPr="00F231A0">
              <w:rPr>
                <w:rFonts w:eastAsia="Calibri"/>
                <w:lang w:val="ru-RU" w:eastAsia="en-US"/>
              </w:rPr>
              <w:t>8</w:t>
            </w:r>
          </w:p>
        </w:tc>
      </w:tr>
    </w:tbl>
    <w:p w:rsidR="00F231A0" w:rsidRDefault="00F231A0" w:rsidP="00F231A0">
      <w:pPr>
        <w:rPr>
          <w:rFonts w:eastAsia="Calibri"/>
          <w:lang w:val="ru-RU" w:eastAsia="en-US"/>
        </w:rPr>
      </w:pPr>
      <w:r w:rsidRPr="00F231A0">
        <w:rPr>
          <w:rFonts w:eastAsia="Calibri"/>
          <w:lang w:val="ru-RU" w:eastAsia="en-US"/>
        </w:rPr>
        <w:t xml:space="preserve">В границах школьного участка имеется спортивная площадка для занятий  физкультурой в тёплое время года, которая оснащена  футбольной площадкой,  баскетбольной площадкой. </w:t>
      </w:r>
    </w:p>
    <w:p w:rsidR="00B1045F" w:rsidRPr="00F231A0" w:rsidRDefault="00B1045F" w:rsidP="00B1045F">
      <w:pPr>
        <w:ind w:firstLine="708"/>
        <w:contextualSpacing/>
        <w:jc w:val="both"/>
        <w:rPr>
          <w:bCs/>
          <w:spacing w:val="-1"/>
          <w:lang w:val="ru-RU"/>
        </w:rPr>
      </w:pPr>
      <w:r w:rsidRPr="00F231A0">
        <w:rPr>
          <w:bCs/>
          <w:spacing w:val="-1"/>
          <w:lang w:val="ru-RU"/>
        </w:rPr>
        <w:t xml:space="preserve">Для организации питания обучающихся в МБОУ «СОШ с. </w:t>
      </w:r>
      <w:proofErr w:type="gramStart"/>
      <w:r w:rsidRPr="00F231A0">
        <w:rPr>
          <w:bCs/>
          <w:spacing w:val="-1"/>
          <w:lang w:val="ru-RU"/>
        </w:rPr>
        <w:t>Привольное</w:t>
      </w:r>
      <w:proofErr w:type="gramEnd"/>
      <w:r w:rsidRPr="00F231A0">
        <w:rPr>
          <w:bCs/>
          <w:spacing w:val="-1"/>
          <w:lang w:val="ru-RU"/>
        </w:rPr>
        <w:t xml:space="preserve"> Ровенского муниципального района Саратовской области»  оборудован пищеблок – столовая на 60 посадочных мест.   </w:t>
      </w:r>
      <w:r w:rsidRPr="00F231A0">
        <w:rPr>
          <w:lang w:val="ru-RU"/>
        </w:rPr>
        <w:t xml:space="preserve">Функционирует </w:t>
      </w:r>
      <w:proofErr w:type="spellStart"/>
      <w:r w:rsidRPr="00F231A0">
        <w:rPr>
          <w:lang w:val="ru-RU"/>
        </w:rPr>
        <w:t>бракеражная</w:t>
      </w:r>
      <w:proofErr w:type="spellEnd"/>
      <w:r w:rsidRPr="00F231A0">
        <w:rPr>
          <w:lang w:val="ru-RU"/>
        </w:rPr>
        <w:t xml:space="preserve"> комиссия. Фактическая стоимость </w:t>
      </w:r>
      <w:r w:rsidRPr="00F231A0">
        <w:rPr>
          <w:lang w:val="ru-RU"/>
        </w:rPr>
        <w:lastRenderedPageBreak/>
        <w:t xml:space="preserve">питания одного ребенка в день составляет 40 рублей (двухразовое), 48 рубля (трехразовое). </w:t>
      </w:r>
      <w:r w:rsidRPr="00F231A0">
        <w:rPr>
          <w:bCs/>
          <w:spacing w:val="-1"/>
          <w:lang w:val="ru-RU"/>
        </w:rPr>
        <w:t xml:space="preserve">Дотационное питание получают 85 человек. В общеобразовательном учреждении реализуется региональная программа «Школьное молоко». </w:t>
      </w:r>
    </w:p>
    <w:p w:rsidR="004B39B1" w:rsidRDefault="004B39B1" w:rsidP="00F231A0">
      <w:pPr>
        <w:rPr>
          <w:rFonts w:eastAsia="Calibri"/>
          <w:lang w:val="ru-RU" w:eastAsia="en-US"/>
        </w:rPr>
      </w:pPr>
      <w:r>
        <w:rPr>
          <w:rFonts w:eastAsia="Calibri"/>
          <w:lang w:val="ru-RU" w:eastAsia="en-US"/>
        </w:rPr>
        <w:t xml:space="preserve"> </w:t>
      </w:r>
    </w:p>
    <w:p w:rsidR="00B1045F" w:rsidRDefault="004B39B1" w:rsidP="00F231A0">
      <w:pPr>
        <w:rPr>
          <w:rFonts w:eastAsia="Calibri"/>
          <w:lang w:val="ru-RU" w:eastAsia="en-US"/>
        </w:rPr>
      </w:pPr>
      <w:r>
        <w:rPr>
          <w:rFonts w:eastAsia="Calibri"/>
          <w:lang w:val="ru-RU" w:eastAsia="en-US"/>
        </w:rPr>
        <w:t xml:space="preserve">На 31.08.2015 года школа выполнила все предписания </w:t>
      </w:r>
      <w:proofErr w:type="spellStart"/>
      <w:r>
        <w:rPr>
          <w:rFonts w:eastAsia="Calibri"/>
          <w:lang w:val="ru-RU" w:eastAsia="en-US"/>
        </w:rPr>
        <w:t>Роспотребнадзора</w:t>
      </w:r>
      <w:proofErr w:type="spellEnd"/>
      <w:r>
        <w:rPr>
          <w:rFonts w:eastAsia="Calibri"/>
          <w:lang w:val="ru-RU" w:eastAsia="en-US"/>
        </w:rPr>
        <w:t xml:space="preserve"> и </w:t>
      </w:r>
      <w:proofErr w:type="spellStart"/>
      <w:r>
        <w:rPr>
          <w:rFonts w:eastAsia="Calibri"/>
          <w:lang w:val="ru-RU" w:eastAsia="en-US"/>
        </w:rPr>
        <w:t>пожнадзора</w:t>
      </w:r>
      <w:proofErr w:type="spellEnd"/>
      <w:r>
        <w:rPr>
          <w:rFonts w:eastAsia="Calibri"/>
          <w:lang w:val="ru-RU" w:eastAsia="en-US"/>
        </w:rPr>
        <w:t>.</w:t>
      </w:r>
    </w:p>
    <w:p w:rsidR="00460990" w:rsidRDefault="00460990" w:rsidP="00F231A0">
      <w:pPr>
        <w:rPr>
          <w:rFonts w:eastAsia="Calibri"/>
          <w:lang w:val="ru-RU" w:eastAsia="en-US"/>
        </w:rPr>
      </w:pPr>
    </w:p>
    <w:p w:rsidR="00460990" w:rsidRPr="00460990" w:rsidRDefault="00460990" w:rsidP="00F231A0">
      <w:pPr>
        <w:rPr>
          <w:rFonts w:eastAsia="Calibri"/>
          <w:lang w:val="ru-RU" w:eastAsia="en-US"/>
        </w:rPr>
      </w:pPr>
      <w:r w:rsidRPr="00460990">
        <w:rPr>
          <w:lang w:val="ru-RU"/>
        </w:rPr>
        <w:t xml:space="preserve">В 2014,2015 финансовом году в МБОУ СОШ  с. </w:t>
      </w:r>
      <w:proofErr w:type="gramStart"/>
      <w:r w:rsidRPr="00460990">
        <w:rPr>
          <w:lang w:val="ru-RU"/>
        </w:rPr>
        <w:t>Привольное</w:t>
      </w:r>
      <w:proofErr w:type="gramEnd"/>
      <w:r w:rsidRPr="00460990">
        <w:rPr>
          <w:lang w:val="ru-RU"/>
        </w:rPr>
        <w:t xml:space="preserve"> основным источником доходов являются субсидии из федерального,  регионального и местного бюджетов. Также учреждение имеет доходы от внебюджетной деятельности: добровольные пожертвования. Так в прошедшем учебном году в школе проведен косметический ремонт на сумму 28 500 рублей внебюджетных средств,  приобретено оборудование (моноблок, ноутбук, музыкальная аппаратура) на сумму 87 000 рублей добровольных пожертвований работников школы.</w:t>
      </w:r>
      <w:r>
        <w:rPr>
          <w:lang w:val="ru-RU"/>
        </w:rPr>
        <w:t xml:space="preserve"> </w:t>
      </w:r>
      <w:r w:rsidR="00ED794D">
        <w:rPr>
          <w:lang w:val="ru-RU"/>
        </w:rPr>
        <w:t xml:space="preserve">Ощутимую поддержку школе в приобретении формы для членов ВПК «Честь», выполнении предписаний </w:t>
      </w:r>
      <w:proofErr w:type="spellStart"/>
      <w:r w:rsidR="00ED794D">
        <w:rPr>
          <w:lang w:val="ru-RU"/>
        </w:rPr>
        <w:t>Роспотребнадзора</w:t>
      </w:r>
      <w:proofErr w:type="spellEnd"/>
      <w:r w:rsidR="00ED794D">
        <w:rPr>
          <w:lang w:val="ru-RU"/>
        </w:rPr>
        <w:t xml:space="preserve">, </w:t>
      </w:r>
      <w:proofErr w:type="spellStart"/>
      <w:r w:rsidR="00ED794D">
        <w:rPr>
          <w:lang w:val="ru-RU"/>
        </w:rPr>
        <w:t>пожнадзора</w:t>
      </w:r>
      <w:proofErr w:type="spellEnd"/>
      <w:r w:rsidR="00ED794D">
        <w:rPr>
          <w:lang w:val="ru-RU"/>
        </w:rPr>
        <w:t xml:space="preserve">  оказали родители и наши спонсоры в лице фермеров </w:t>
      </w:r>
      <w:proofErr w:type="spellStart"/>
      <w:r w:rsidR="00ED794D">
        <w:rPr>
          <w:lang w:val="ru-RU"/>
        </w:rPr>
        <w:t>Шибазиева</w:t>
      </w:r>
      <w:proofErr w:type="spellEnd"/>
      <w:r w:rsidR="00ED794D">
        <w:rPr>
          <w:lang w:val="ru-RU"/>
        </w:rPr>
        <w:t xml:space="preserve"> Д., </w:t>
      </w:r>
      <w:proofErr w:type="spellStart"/>
      <w:r w:rsidR="00ED794D">
        <w:rPr>
          <w:lang w:val="ru-RU"/>
        </w:rPr>
        <w:t>Янвы</w:t>
      </w:r>
      <w:proofErr w:type="spellEnd"/>
      <w:r w:rsidR="00ED794D">
        <w:rPr>
          <w:lang w:val="ru-RU"/>
        </w:rPr>
        <w:t xml:space="preserve"> П.Х., Алиева С.Т., </w:t>
      </w:r>
      <w:proofErr w:type="spellStart"/>
      <w:r w:rsidR="00ED794D">
        <w:rPr>
          <w:lang w:val="ru-RU"/>
        </w:rPr>
        <w:t>Балабекова</w:t>
      </w:r>
      <w:proofErr w:type="spellEnd"/>
      <w:r w:rsidR="00ED794D">
        <w:rPr>
          <w:lang w:val="ru-RU"/>
        </w:rPr>
        <w:t xml:space="preserve"> Н., </w:t>
      </w:r>
      <w:proofErr w:type="spellStart"/>
      <w:r w:rsidR="00ED794D">
        <w:rPr>
          <w:lang w:val="ru-RU"/>
        </w:rPr>
        <w:t>Абдурахмонова</w:t>
      </w:r>
      <w:proofErr w:type="spellEnd"/>
      <w:r w:rsidR="00ED794D">
        <w:rPr>
          <w:lang w:val="ru-RU"/>
        </w:rPr>
        <w:t xml:space="preserve"> А.</w:t>
      </w:r>
    </w:p>
    <w:p w:rsidR="00ED794D" w:rsidRDefault="00ED794D" w:rsidP="00ED794D">
      <w:pPr>
        <w:rPr>
          <w:rFonts w:eastAsia="Calibri"/>
          <w:lang w:val="ru-RU" w:eastAsia="en-US"/>
        </w:rPr>
      </w:pPr>
      <w:r>
        <w:rPr>
          <w:rFonts w:eastAsia="Calibri"/>
          <w:lang w:val="ru-RU" w:eastAsia="en-US"/>
        </w:rPr>
        <w:t xml:space="preserve">На 31.08.2015 года школа выполнила все предписания </w:t>
      </w:r>
      <w:proofErr w:type="spellStart"/>
      <w:r>
        <w:rPr>
          <w:rFonts w:eastAsia="Calibri"/>
          <w:lang w:val="ru-RU" w:eastAsia="en-US"/>
        </w:rPr>
        <w:t>Роспотребнадзора</w:t>
      </w:r>
      <w:proofErr w:type="spellEnd"/>
      <w:r>
        <w:rPr>
          <w:rFonts w:eastAsia="Calibri"/>
          <w:lang w:val="ru-RU" w:eastAsia="en-US"/>
        </w:rPr>
        <w:t xml:space="preserve"> и </w:t>
      </w:r>
      <w:proofErr w:type="spellStart"/>
      <w:r>
        <w:rPr>
          <w:rFonts w:eastAsia="Calibri"/>
          <w:lang w:val="ru-RU" w:eastAsia="en-US"/>
        </w:rPr>
        <w:t>пожнадзора</w:t>
      </w:r>
      <w:proofErr w:type="spellEnd"/>
      <w:r>
        <w:rPr>
          <w:rFonts w:eastAsia="Calibri"/>
          <w:lang w:val="ru-RU" w:eastAsia="en-US"/>
        </w:rPr>
        <w:t>.</w:t>
      </w:r>
    </w:p>
    <w:p w:rsidR="00F231A0" w:rsidRDefault="00F231A0" w:rsidP="00F231A0">
      <w:pPr>
        <w:rPr>
          <w:rFonts w:eastAsia="Calibri"/>
          <w:lang w:val="ru-RU" w:eastAsia="en-US"/>
        </w:rPr>
      </w:pPr>
    </w:p>
    <w:p w:rsidR="00ED794D" w:rsidRPr="00F231A0" w:rsidRDefault="00ED794D" w:rsidP="00F231A0">
      <w:pPr>
        <w:rPr>
          <w:rFonts w:eastAsia="Calibri"/>
          <w:lang w:val="ru-RU" w:eastAsia="en-US"/>
        </w:rPr>
      </w:pPr>
    </w:p>
    <w:p w:rsidR="00F231A0" w:rsidRPr="00647970" w:rsidRDefault="00320FD2" w:rsidP="00647970">
      <w:pPr>
        <w:ind w:left="1080"/>
        <w:jc w:val="center"/>
        <w:rPr>
          <w:rFonts w:eastAsia="Calibri"/>
          <w:b/>
          <w:lang w:val="ru-RU" w:eastAsia="en-US"/>
        </w:rPr>
      </w:pPr>
      <w:r w:rsidRPr="00647970">
        <w:rPr>
          <w:rFonts w:eastAsia="Calibri"/>
          <w:b/>
          <w:lang w:val="ru-RU" w:eastAsia="en-US"/>
        </w:rPr>
        <w:t>6</w:t>
      </w:r>
      <w:r w:rsidR="00F231A0" w:rsidRPr="00647970">
        <w:rPr>
          <w:rFonts w:eastAsia="Calibri"/>
          <w:b/>
          <w:lang w:val="ru-RU" w:eastAsia="en-US"/>
        </w:rPr>
        <w:t>.Функционирование внутренней системы оценки качества образования</w:t>
      </w:r>
    </w:p>
    <w:p w:rsidR="00F231A0" w:rsidRPr="00F231A0" w:rsidRDefault="00F231A0" w:rsidP="00F231A0">
      <w:pPr>
        <w:rPr>
          <w:rFonts w:eastAsia="Calibri"/>
          <w:lang w:val="ru-RU" w:eastAsia="en-US"/>
        </w:rPr>
      </w:pPr>
    </w:p>
    <w:p w:rsidR="00F231A0" w:rsidRPr="00F231A0" w:rsidRDefault="00F231A0" w:rsidP="00F231A0">
      <w:pPr>
        <w:jc w:val="both"/>
        <w:rPr>
          <w:rFonts w:eastAsia="Calibri"/>
          <w:lang w:val="ru-RU" w:eastAsia="en-US"/>
        </w:rPr>
      </w:pPr>
      <w:r w:rsidRPr="00F231A0">
        <w:rPr>
          <w:rFonts w:eastAsia="Calibri"/>
          <w:lang w:val="ru-RU" w:eastAsia="en-US"/>
        </w:rPr>
        <w:t xml:space="preserve">С целью объективной информации о состоянии качества образования в школе, создания единой системы диагностики и </w:t>
      </w:r>
      <w:proofErr w:type="gramStart"/>
      <w:r w:rsidRPr="00F231A0">
        <w:rPr>
          <w:rFonts w:eastAsia="Calibri"/>
          <w:lang w:val="ru-RU" w:eastAsia="en-US"/>
        </w:rPr>
        <w:t>контроля за</w:t>
      </w:r>
      <w:proofErr w:type="gramEnd"/>
      <w:r w:rsidRPr="00F231A0">
        <w:rPr>
          <w:rFonts w:eastAsia="Calibri"/>
          <w:lang w:val="ru-RU" w:eastAsia="en-US"/>
        </w:rPr>
        <w:t xml:space="preserve"> состоянием образования в ОУ, повышения уровня информированности потребителей образовательных услуг, принятия управленческих решений  сформирована </w:t>
      </w:r>
      <w:proofErr w:type="spellStart"/>
      <w:r w:rsidRPr="00F231A0">
        <w:rPr>
          <w:rFonts w:eastAsia="Calibri"/>
          <w:lang w:val="ru-RU" w:eastAsia="en-US"/>
        </w:rPr>
        <w:t>внутришкольная</w:t>
      </w:r>
      <w:proofErr w:type="spellEnd"/>
      <w:r w:rsidRPr="00F231A0">
        <w:rPr>
          <w:rFonts w:eastAsia="Calibri"/>
          <w:lang w:val="ru-RU" w:eastAsia="en-US"/>
        </w:rPr>
        <w:t xml:space="preserve"> система оценки качества образования. ВСОКО  </w:t>
      </w:r>
      <w:proofErr w:type="gramStart"/>
      <w:r w:rsidRPr="00F231A0">
        <w:rPr>
          <w:rFonts w:eastAsia="Calibri"/>
          <w:lang w:val="ru-RU" w:eastAsia="en-US"/>
        </w:rPr>
        <w:t>выстроена</w:t>
      </w:r>
      <w:proofErr w:type="gramEnd"/>
      <w:r w:rsidRPr="00F231A0">
        <w:rPr>
          <w:rFonts w:eastAsia="Calibri"/>
          <w:lang w:val="ru-RU" w:eastAsia="en-US"/>
        </w:rPr>
        <w:t xml:space="preserve"> с учётом основных составляющих образовательной системы. </w:t>
      </w:r>
    </w:p>
    <w:p w:rsidR="00F231A0" w:rsidRPr="00F231A0" w:rsidRDefault="00F231A0" w:rsidP="00F231A0">
      <w:pPr>
        <w:rPr>
          <w:rFonts w:eastAsia="Calibri"/>
          <w:lang w:val="ru-RU" w:eastAsia="en-US"/>
        </w:rPr>
      </w:pPr>
      <w:r w:rsidRPr="00F231A0">
        <w:rPr>
          <w:rFonts w:eastAsia="Calibri"/>
          <w:lang w:val="ru-RU" w:eastAsia="en-US"/>
        </w:rPr>
        <w:t xml:space="preserve">Модель школьной системы оценки качества образования включает в себя мониторинг и </w:t>
      </w:r>
      <w:proofErr w:type="spellStart"/>
      <w:r w:rsidRPr="00F231A0">
        <w:rPr>
          <w:rFonts w:eastAsia="Calibri"/>
          <w:lang w:val="ru-RU" w:eastAsia="en-US"/>
        </w:rPr>
        <w:t>внутришкольный</w:t>
      </w:r>
      <w:proofErr w:type="spellEnd"/>
      <w:r w:rsidRPr="00F231A0">
        <w:rPr>
          <w:rFonts w:eastAsia="Calibri"/>
          <w:lang w:val="ru-RU" w:eastAsia="en-US"/>
        </w:rPr>
        <w:t xml:space="preserve"> </w:t>
      </w:r>
      <w:r w:rsidR="006454F6">
        <w:rPr>
          <w:rFonts w:eastAsia="Calibri"/>
          <w:lang w:val="ru-RU" w:eastAsia="en-US"/>
        </w:rPr>
        <w:t xml:space="preserve"> </w:t>
      </w:r>
      <w:proofErr w:type="gramStart"/>
      <w:r w:rsidRPr="00F231A0">
        <w:rPr>
          <w:rFonts w:eastAsia="Calibri"/>
          <w:lang w:val="ru-RU" w:eastAsia="en-US"/>
        </w:rPr>
        <w:t>контроль за</w:t>
      </w:r>
      <w:proofErr w:type="gramEnd"/>
      <w:r w:rsidRPr="00F231A0">
        <w:rPr>
          <w:rFonts w:eastAsia="Calibri"/>
          <w:lang w:val="ru-RU" w:eastAsia="en-US"/>
        </w:rPr>
        <w:t xml:space="preserve"> состоянием системы.</w:t>
      </w:r>
    </w:p>
    <w:p w:rsidR="00F231A0" w:rsidRPr="00F231A0" w:rsidRDefault="006454F6" w:rsidP="00F231A0">
      <w:pPr>
        <w:jc w:val="both"/>
        <w:rPr>
          <w:rFonts w:eastAsia="Calibri"/>
          <w:lang w:val="ru-RU" w:eastAsia="en-US"/>
        </w:rPr>
      </w:pPr>
      <w:r>
        <w:rPr>
          <w:rFonts w:eastAsia="Calibri"/>
          <w:u w:val="single"/>
          <w:lang w:val="ru-RU" w:eastAsia="en-US"/>
        </w:rPr>
        <w:t xml:space="preserve"> </w:t>
      </w:r>
    </w:p>
    <w:p w:rsidR="00F231A0" w:rsidRPr="00F231A0" w:rsidRDefault="00F231A0" w:rsidP="00F231A0">
      <w:pPr>
        <w:jc w:val="center"/>
        <w:rPr>
          <w:rFonts w:eastAsia="Calibri"/>
          <w:b/>
          <w:lang w:val="ru-RU" w:eastAsia="en-US"/>
        </w:rPr>
      </w:pPr>
      <w:r w:rsidRPr="00F231A0">
        <w:rPr>
          <w:rFonts w:eastAsia="Calibri"/>
          <w:b/>
          <w:lang w:val="ru-RU" w:eastAsia="en-US"/>
        </w:rPr>
        <w:t>Мониторинг функционирования</w:t>
      </w:r>
    </w:p>
    <w:p w:rsidR="00F231A0" w:rsidRPr="00F231A0" w:rsidRDefault="00F231A0" w:rsidP="00F231A0">
      <w:pPr>
        <w:jc w:val="center"/>
        <w:rPr>
          <w:rFonts w:eastAsia="Calibri"/>
          <w:b/>
          <w:lang w:val="ru-RU" w:eastAsia="en-US"/>
        </w:rPr>
      </w:pPr>
      <w:proofErr w:type="spellStart"/>
      <w:r w:rsidRPr="00F231A0">
        <w:rPr>
          <w:rFonts w:eastAsia="Calibri"/>
          <w:b/>
          <w:lang w:val="ru-RU" w:eastAsia="en-US"/>
        </w:rPr>
        <w:t>внутришкольной</w:t>
      </w:r>
      <w:proofErr w:type="spellEnd"/>
      <w:r w:rsidRPr="00F231A0">
        <w:rPr>
          <w:rFonts w:eastAsia="Calibri"/>
          <w:b/>
          <w:lang w:val="ru-RU" w:eastAsia="en-US"/>
        </w:rPr>
        <w:t xml:space="preserve"> системы оценки качества образования</w:t>
      </w:r>
    </w:p>
    <w:p w:rsidR="00F231A0" w:rsidRPr="00F231A0" w:rsidRDefault="00F231A0" w:rsidP="00F231A0">
      <w:pPr>
        <w:rPr>
          <w:rFonts w:eastAsia="Calibri"/>
          <w:lang w:val="ru-RU" w:eastAsia="en-US"/>
        </w:rPr>
      </w:pPr>
    </w:p>
    <w:p w:rsidR="00F231A0" w:rsidRPr="00F231A0" w:rsidRDefault="00F231A0" w:rsidP="00F231A0">
      <w:pPr>
        <w:jc w:val="center"/>
        <w:rPr>
          <w:rFonts w:eastAsia="Calibri"/>
          <w:lang w:val="ru-RU" w:eastAsia="en-US"/>
        </w:rPr>
      </w:pPr>
      <w:r w:rsidRPr="00F231A0">
        <w:rPr>
          <w:rFonts w:eastAsia="Calibri"/>
          <w:lang w:val="ru-RU" w:eastAsia="en-US"/>
        </w:rPr>
        <w:t>Система управления качеством образовательных результатов</w:t>
      </w:r>
    </w:p>
    <w:p w:rsidR="00F231A0" w:rsidRPr="00F231A0" w:rsidRDefault="00F231A0" w:rsidP="00F231A0">
      <w:pPr>
        <w:rPr>
          <w:rFonts w:eastAsia="Calibri"/>
          <w:lang w:val="ru-RU"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85"/>
        <w:gridCol w:w="1275"/>
        <w:gridCol w:w="3119"/>
        <w:gridCol w:w="1701"/>
      </w:tblGrid>
      <w:tr w:rsidR="00F231A0" w:rsidRPr="00F231A0" w:rsidTr="00F231A0">
        <w:trPr>
          <w:trHeight w:val="253"/>
        </w:trPr>
        <w:tc>
          <w:tcPr>
            <w:tcW w:w="1668" w:type="dxa"/>
          </w:tcPr>
          <w:p w:rsidR="00F231A0" w:rsidRPr="00F231A0" w:rsidRDefault="00F231A0" w:rsidP="00F231A0">
            <w:pPr>
              <w:rPr>
                <w:rFonts w:eastAsia="Calibri"/>
                <w:lang w:val="ru-RU" w:eastAsia="en-US"/>
              </w:rPr>
            </w:pPr>
            <w:r w:rsidRPr="00F231A0">
              <w:rPr>
                <w:rFonts w:eastAsia="Calibri"/>
                <w:lang w:val="ru-RU" w:eastAsia="en-US"/>
              </w:rPr>
              <w:t>Показатели</w:t>
            </w:r>
          </w:p>
        </w:tc>
        <w:tc>
          <w:tcPr>
            <w:tcW w:w="2585" w:type="dxa"/>
          </w:tcPr>
          <w:p w:rsidR="00F231A0" w:rsidRPr="00F231A0" w:rsidRDefault="00F231A0" w:rsidP="00F231A0">
            <w:pPr>
              <w:rPr>
                <w:rFonts w:eastAsia="Calibri"/>
                <w:lang w:val="ru-RU" w:eastAsia="en-US"/>
              </w:rPr>
            </w:pPr>
            <w:r w:rsidRPr="00F231A0">
              <w:rPr>
                <w:rFonts w:eastAsia="Calibri"/>
                <w:lang w:val="ru-RU" w:eastAsia="en-US"/>
              </w:rPr>
              <w:t>Мероприятия</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Периодичность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 xml:space="preserve">Результат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Уровень </w:t>
            </w:r>
          </w:p>
        </w:tc>
      </w:tr>
      <w:tr w:rsidR="00F231A0" w:rsidRPr="00F231A0" w:rsidTr="00F231A0">
        <w:trPr>
          <w:trHeight w:val="475"/>
        </w:trPr>
        <w:tc>
          <w:tcPr>
            <w:tcW w:w="1668" w:type="dxa"/>
            <w:vMerge w:val="restart"/>
          </w:tcPr>
          <w:p w:rsidR="00F231A0" w:rsidRPr="00F231A0" w:rsidRDefault="00F231A0" w:rsidP="00F231A0">
            <w:pPr>
              <w:rPr>
                <w:rFonts w:eastAsia="Calibri"/>
                <w:lang w:val="ru-RU" w:eastAsia="en-US"/>
              </w:rPr>
            </w:pPr>
            <w:r w:rsidRPr="00F231A0">
              <w:rPr>
                <w:rFonts w:eastAsia="Calibri"/>
                <w:lang w:val="ru-RU" w:eastAsia="en-US"/>
              </w:rPr>
              <w:t xml:space="preserve">Личностные образовательные </w:t>
            </w:r>
          </w:p>
          <w:p w:rsidR="00F231A0" w:rsidRPr="00F231A0" w:rsidRDefault="00F231A0" w:rsidP="00F231A0">
            <w:pPr>
              <w:rPr>
                <w:rFonts w:eastAsia="Calibri"/>
                <w:lang w:val="ru-RU" w:eastAsia="en-US"/>
              </w:rPr>
            </w:pPr>
            <w:r w:rsidRPr="00F231A0">
              <w:rPr>
                <w:rFonts w:eastAsia="Calibri"/>
                <w:lang w:val="ru-RU" w:eastAsia="en-US"/>
              </w:rPr>
              <w:t>результаты</w:t>
            </w:r>
          </w:p>
        </w:tc>
        <w:tc>
          <w:tcPr>
            <w:tcW w:w="2585" w:type="dxa"/>
          </w:tcPr>
          <w:p w:rsidR="00F231A0" w:rsidRPr="00F231A0" w:rsidRDefault="00F231A0" w:rsidP="00F231A0">
            <w:pPr>
              <w:rPr>
                <w:rFonts w:eastAsia="Calibri"/>
                <w:lang w:val="ru-RU" w:eastAsia="en-US"/>
              </w:rPr>
            </w:pPr>
            <w:r w:rsidRPr="00F231A0">
              <w:rPr>
                <w:rFonts w:eastAsia="Calibri"/>
                <w:lang w:val="ru-RU" w:eastAsia="en-US"/>
              </w:rPr>
              <w:t xml:space="preserve">Контроль уровня </w:t>
            </w:r>
            <w:proofErr w:type="spellStart"/>
            <w:r w:rsidRPr="00F231A0">
              <w:rPr>
                <w:rFonts w:eastAsia="Calibri"/>
                <w:lang w:val="ru-RU" w:eastAsia="en-US"/>
              </w:rPr>
              <w:t>социализированости</w:t>
            </w:r>
            <w:proofErr w:type="spellEnd"/>
          </w:p>
          <w:p w:rsidR="00F231A0" w:rsidRPr="00F231A0" w:rsidRDefault="00F231A0" w:rsidP="00F231A0">
            <w:pPr>
              <w:rPr>
                <w:rFonts w:eastAsia="Calibri"/>
                <w:lang w:val="ru-RU" w:eastAsia="en-US"/>
              </w:rPr>
            </w:pPr>
            <w:r w:rsidRPr="00F231A0">
              <w:rPr>
                <w:rFonts w:eastAsia="Calibri"/>
                <w:lang w:val="ru-RU" w:eastAsia="en-US"/>
              </w:rPr>
              <w:t xml:space="preserve"> и уровень воспитанности</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 xml:space="preserve">апрель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c>
          <w:tcPr>
            <w:tcW w:w="3119" w:type="dxa"/>
          </w:tcPr>
          <w:p w:rsidR="00F231A0" w:rsidRPr="00F231A0" w:rsidRDefault="00F231A0" w:rsidP="00F231A0">
            <w:pPr>
              <w:rPr>
                <w:rFonts w:eastAsia="Calibri"/>
                <w:lang w:val="ru-RU" w:eastAsia="en-US"/>
              </w:rPr>
            </w:pPr>
            <w:r w:rsidRPr="00F231A0">
              <w:rPr>
                <w:rFonts w:eastAsia="Calibri"/>
                <w:lang w:val="ru-RU" w:eastAsia="en-US"/>
              </w:rPr>
              <w:t xml:space="preserve">мониторинг уровня </w:t>
            </w:r>
            <w:proofErr w:type="spellStart"/>
            <w:r w:rsidRPr="00F231A0">
              <w:rPr>
                <w:rFonts w:eastAsia="Calibri"/>
                <w:lang w:val="ru-RU" w:eastAsia="en-US"/>
              </w:rPr>
              <w:t>социализированности</w:t>
            </w:r>
            <w:proofErr w:type="spellEnd"/>
            <w:r w:rsidRPr="00F231A0">
              <w:rPr>
                <w:rFonts w:eastAsia="Calibri"/>
                <w:lang w:val="ru-RU" w:eastAsia="en-US"/>
              </w:rPr>
              <w:t xml:space="preserve"> и воспитанности</w:t>
            </w:r>
          </w:p>
          <w:p w:rsidR="00F231A0" w:rsidRPr="00F231A0" w:rsidRDefault="00F231A0" w:rsidP="00F231A0">
            <w:pPr>
              <w:rPr>
                <w:rFonts w:eastAsia="Calibri"/>
                <w:lang w:val="ru-RU" w:eastAsia="en-US"/>
              </w:rPr>
            </w:pPr>
            <w:r w:rsidRPr="00F231A0">
              <w:rPr>
                <w:rFonts w:eastAsia="Calibri"/>
                <w:lang w:val="ru-RU" w:eastAsia="en-US"/>
              </w:rPr>
              <w:t xml:space="preserve">1-4 классы: </w:t>
            </w:r>
          </w:p>
          <w:p w:rsidR="00F231A0" w:rsidRPr="00F231A0" w:rsidRDefault="00F231A0" w:rsidP="00F231A0">
            <w:pPr>
              <w:rPr>
                <w:rFonts w:eastAsia="Calibri"/>
                <w:lang w:val="ru-RU" w:eastAsia="en-US"/>
              </w:rPr>
            </w:pPr>
            <w:r w:rsidRPr="00F231A0">
              <w:rPr>
                <w:rFonts w:eastAsia="Calibri"/>
                <w:lang w:val="ru-RU" w:eastAsia="en-US"/>
              </w:rPr>
              <w:t>низкий уровень – 0%</w:t>
            </w:r>
          </w:p>
          <w:p w:rsidR="00F231A0" w:rsidRPr="00F231A0" w:rsidRDefault="00F231A0" w:rsidP="00F231A0">
            <w:pPr>
              <w:rPr>
                <w:rFonts w:eastAsia="Calibri"/>
                <w:lang w:val="ru-RU" w:eastAsia="en-US"/>
              </w:rPr>
            </w:pPr>
            <w:r w:rsidRPr="00F231A0">
              <w:rPr>
                <w:rFonts w:eastAsia="Calibri"/>
                <w:lang w:val="ru-RU" w:eastAsia="en-US"/>
              </w:rPr>
              <w:t>средний уровень –  5,8%</w:t>
            </w:r>
          </w:p>
          <w:p w:rsidR="00F231A0" w:rsidRPr="00F231A0" w:rsidRDefault="00F231A0" w:rsidP="00F231A0">
            <w:pPr>
              <w:rPr>
                <w:rFonts w:eastAsia="Calibri"/>
                <w:lang w:val="ru-RU" w:eastAsia="en-US"/>
              </w:rPr>
            </w:pPr>
            <w:r w:rsidRPr="00F231A0">
              <w:rPr>
                <w:rFonts w:eastAsia="Calibri"/>
                <w:lang w:val="ru-RU" w:eastAsia="en-US"/>
              </w:rPr>
              <w:t>выше среднего -34%</w:t>
            </w:r>
          </w:p>
          <w:p w:rsidR="00F231A0" w:rsidRPr="00F231A0" w:rsidRDefault="00F231A0" w:rsidP="00F231A0">
            <w:pPr>
              <w:rPr>
                <w:rFonts w:eastAsia="Calibri"/>
                <w:lang w:val="ru-RU" w:eastAsia="en-US"/>
              </w:rPr>
            </w:pPr>
            <w:r w:rsidRPr="00F231A0">
              <w:rPr>
                <w:rFonts w:eastAsia="Calibri"/>
                <w:lang w:val="ru-RU" w:eastAsia="en-US"/>
              </w:rPr>
              <w:t>высокий -  60,2%</w:t>
            </w:r>
          </w:p>
          <w:p w:rsidR="00F231A0" w:rsidRPr="00F231A0" w:rsidRDefault="00F231A0" w:rsidP="00F231A0">
            <w:pPr>
              <w:rPr>
                <w:rFonts w:eastAsia="Calibri"/>
                <w:lang w:val="ru-RU" w:eastAsia="en-US"/>
              </w:rPr>
            </w:pPr>
            <w:r w:rsidRPr="00F231A0">
              <w:rPr>
                <w:rFonts w:eastAsia="Calibri"/>
                <w:lang w:val="ru-RU" w:eastAsia="en-US"/>
              </w:rPr>
              <w:t xml:space="preserve">6 класс: </w:t>
            </w:r>
          </w:p>
          <w:p w:rsidR="00F231A0" w:rsidRPr="00F231A0" w:rsidRDefault="00F231A0" w:rsidP="00F231A0">
            <w:pPr>
              <w:rPr>
                <w:rFonts w:eastAsia="Calibri"/>
                <w:lang w:val="ru-RU" w:eastAsia="en-US"/>
              </w:rPr>
            </w:pPr>
            <w:r w:rsidRPr="00F231A0">
              <w:rPr>
                <w:rFonts w:eastAsia="Calibri"/>
                <w:lang w:val="ru-RU" w:eastAsia="en-US"/>
              </w:rPr>
              <w:t>низкий уровень – 2%</w:t>
            </w:r>
          </w:p>
          <w:p w:rsidR="00F231A0" w:rsidRPr="00F231A0" w:rsidRDefault="00F231A0" w:rsidP="00F231A0">
            <w:pPr>
              <w:rPr>
                <w:rFonts w:eastAsia="Calibri"/>
                <w:lang w:val="ru-RU" w:eastAsia="en-US"/>
              </w:rPr>
            </w:pPr>
            <w:r w:rsidRPr="00F231A0">
              <w:rPr>
                <w:rFonts w:eastAsia="Calibri"/>
                <w:lang w:val="ru-RU" w:eastAsia="en-US"/>
              </w:rPr>
              <w:t>средний уровень –  26%</w:t>
            </w:r>
          </w:p>
          <w:p w:rsidR="00F231A0" w:rsidRPr="00F231A0" w:rsidRDefault="00F231A0" w:rsidP="00F231A0">
            <w:pPr>
              <w:rPr>
                <w:rFonts w:eastAsia="Calibri"/>
                <w:lang w:val="ru-RU" w:eastAsia="en-US"/>
              </w:rPr>
            </w:pPr>
            <w:r w:rsidRPr="00F231A0">
              <w:rPr>
                <w:rFonts w:eastAsia="Calibri"/>
                <w:lang w:val="ru-RU" w:eastAsia="en-US"/>
              </w:rPr>
              <w:t>выше среднего -56%</w:t>
            </w:r>
          </w:p>
          <w:p w:rsidR="00F231A0" w:rsidRPr="00F231A0" w:rsidRDefault="00F231A0" w:rsidP="00F231A0">
            <w:pPr>
              <w:rPr>
                <w:rFonts w:eastAsia="Calibri"/>
                <w:lang w:val="ru-RU" w:eastAsia="en-US"/>
              </w:rPr>
            </w:pPr>
            <w:r w:rsidRPr="00F231A0">
              <w:rPr>
                <w:rFonts w:eastAsia="Calibri"/>
                <w:lang w:val="ru-RU" w:eastAsia="en-US"/>
              </w:rPr>
              <w:t>высокий -  20%</w:t>
            </w:r>
          </w:p>
          <w:p w:rsidR="00F231A0" w:rsidRPr="00F231A0" w:rsidRDefault="00F231A0" w:rsidP="00F231A0">
            <w:pPr>
              <w:rPr>
                <w:rFonts w:eastAsia="Calibri"/>
                <w:lang w:val="ru-RU" w:eastAsia="en-US"/>
              </w:rPr>
            </w:pPr>
            <w:r w:rsidRPr="00F231A0">
              <w:rPr>
                <w:rFonts w:eastAsia="Calibri"/>
                <w:lang w:val="ru-RU" w:eastAsia="en-US"/>
              </w:rPr>
              <w:t xml:space="preserve">11 классы: </w:t>
            </w:r>
          </w:p>
          <w:p w:rsidR="00F231A0" w:rsidRPr="00F231A0" w:rsidRDefault="00F231A0" w:rsidP="00F231A0">
            <w:pPr>
              <w:rPr>
                <w:rFonts w:eastAsia="Calibri"/>
                <w:lang w:val="ru-RU" w:eastAsia="en-US"/>
              </w:rPr>
            </w:pPr>
            <w:r w:rsidRPr="00F231A0">
              <w:rPr>
                <w:rFonts w:eastAsia="Calibri"/>
                <w:lang w:val="ru-RU" w:eastAsia="en-US"/>
              </w:rPr>
              <w:t>низкий уровень – 0%</w:t>
            </w:r>
          </w:p>
          <w:p w:rsidR="00F231A0" w:rsidRPr="00F231A0" w:rsidRDefault="00F231A0" w:rsidP="00F231A0">
            <w:pPr>
              <w:rPr>
                <w:rFonts w:eastAsia="Calibri"/>
                <w:lang w:val="ru-RU" w:eastAsia="en-US"/>
              </w:rPr>
            </w:pPr>
            <w:r w:rsidRPr="00F231A0">
              <w:rPr>
                <w:rFonts w:eastAsia="Calibri"/>
                <w:lang w:val="ru-RU" w:eastAsia="en-US"/>
              </w:rPr>
              <w:lastRenderedPageBreak/>
              <w:t>средний уровень –  0%</w:t>
            </w:r>
          </w:p>
          <w:p w:rsidR="00F231A0" w:rsidRPr="00F231A0" w:rsidRDefault="00F231A0" w:rsidP="00F231A0">
            <w:pPr>
              <w:rPr>
                <w:rFonts w:eastAsia="Calibri"/>
                <w:lang w:val="ru-RU" w:eastAsia="en-US"/>
              </w:rPr>
            </w:pPr>
            <w:r w:rsidRPr="00F231A0">
              <w:rPr>
                <w:rFonts w:eastAsia="Calibri"/>
                <w:lang w:val="ru-RU" w:eastAsia="en-US"/>
              </w:rPr>
              <w:t>выше среднего -37%</w:t>
            </w:r>
          </w:p>
          <w:p w:rsidR="00F231A0" w:rsidRPr="00F231A0" w:rsidRDefault="00F231A0" w:rsidP="00F231A0">
            <w:pPr>
              <w:rPr>
                <w:rFonts w:eastAsia="Calibri"/>
                <w:color w:val="C00000"/>
                <w:lang w:val="ru-RU" w:eastAsia="en-US"/>
              </w:rPr>
            </w:pPr>
            <w:r w:rsidRPr="00F231A0">
              <w:rPr>
                <w:rFonts w:eastAsia="Calibri"/>
                <w:lang w:val="ru-RU" w:eastAsia="en-US"/>
              </w:rPr>
              <w:t>высокий -  63%</w:t>
            </w:r>
          </w:p>
        </w:tc>
        <w:tc>
          <w:tcPr>
            <w:tcW w:w="1701" w:type="dxa"/>
          </w:tcPr>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 xml:space="preserve">Высокий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 xml:space="preserve">Высокий </w:t>
            </w:r>
          </w:p>
          <w:p w:rsidR="00F231A0" w:rsidRPr="00F231A0" w:rsidRDefault="00F231A0" w:rsidP="00F231A0">
            <w:pPr>
              <w:rPr>
                <w:rFonts w:eastAsia="Calibri"/>
                <w:lang w:val="ru-RU" w:eastAsia="en-US"/>
              </w:rPr>
            </w:pPr>
          </w:p>
        </w:tc>
      </w:tr>
      <w:tr w:rsidR="00F231A0" w:rsidRPr="00F231A0" w:rsidTr="00F231A0">
        <w:trPr>
          <w:trHeight w:val="475"/>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r w:rsidRPr="00F231A0">
              <w:rPr>
                <w:rFonts w:eastAsia="Calibri"/>
                <w:lang w:val="ru-RU" w:eastAsia="en-US"/>
              </w:rPr>
              <w:t xml:space="preserve">Контроль уровня учебно-познавательной мотивации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апрель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анкетирование учащихся, мониторинг уровня учебно-познавательной мотивации</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tc>
      </w:tr>
      <w:tr w:rsidR="00F231A0" w:rsidRPr="00F231A0" w:rsidTr="00F231A0">
        <w:trPr>
          <w:trHeight w:val="475"/>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r w:rsidRPr="00F231A0">
              <w:rPr>
                <w:rFonts w:eastAsia="Calibri"/>
                <w:lang w:val="ru-RU" w:eastAsia="en-US"/>
              </w:rPr>
              <w:t xml:space="preserve">Контроль уровня </w:t>
            </w:r>
            <w:proofErr w:type="spellStart"/>
            <w:r w:rsidRPr="00F231A0">
              <w:rPr>
                <w:rFonts w:eastAsia="Calibri"/>
                <w:lang w:val="ru-RU" w:eastAsia="en-US"/>
              </w:rPr>
              <w:t>сформированности</w:t>
            </w:r>
            <w:proofErr w:type="spellEnd"/>
            <w:r w:rsidRPr="00F231A0">
              <w:rPr>
                <w:rFonts w:eastAsia="Calibri"/>
                <w:lang w:val="ru-RU" w:eastAsia="en-US"/>
              </w:rPr>
              <w:t xml:space="preserve">  ценностей ЗОЖ</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апрель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 xml:space="preserve">анкетирование учащихся, мониторинг уровня </w:t>
            </w:r>
            <w:proofErr w:type="spellStart"/>
            <w:r w:rsidRPr="00F231A0">
              <w:rPr>
                <w:rFonts w:eastAsia="Calibri"/>
                <w:lang w:val="ru-RU" w:eastAsia="en-US"/>
              </w:rPr>
              <w:t>сформированности</w:t>
            </w:r>
            <w:proofErr w:type="spellEnd"/>
            <w:r w:rsidRPr="00F231A0">
              <w:rPr>
                <w:rFonts w:eastAsia="Calibri"/>
                <w:lang w:val="ru-RU" w:eastAsia="en-US"/>
              </w:rPr>
              <w:t xml:space="preserve"> ценностей ЗОЖ</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tc>
      </w:tr>
      <w:tr w:rsidR="00F231A0" w:rsidRPr="00F231A0" w:rsidTr="00F231A0">
        <w:trPr>
          <w:trHeight w:val="416"/>
        </w:trPr>
        <w:tc>
          <w:tcPr>
            <w:tcW w:w="1668" w:type="dxa"/>
          </w:tcPr>
          <w:p w:rsidR="00F231A0" w:rsidRPr="00F231A0" w:rsidRDefault="00F231A0" w:rsidP="00F231A0">
            <w:pPr>
              <w:rPr>
                <w:rFonts w:eastAsia="Calibri"/>
                <w:lang w:val="ru-RU" w:eastAsia="en-US"/>
              </w:rPr>
            </w:pPr>
            <w:proofErr w:type="spellStart"/>
            <w:r w:rsidRPr="00F231A0">
              <w:rPr>
                <w:rFonts w:eastAsia="Calibri"/>
                <w:lang w:val="ru-RU" w:eastAsia="en-US"/>
              </w:rPr>
              <w:t>Метапредметные</w:t>
            </w:r>
            <w:proofErr w:type="spellEnd"/>
            <w:r w:rsidRPr="00F231A0">
              <w:rPr>
                <w:rFonts w:eastAsia="Calibri"/>
                <w:lang w:val="ru-RU" w:eastAsia="en-US"/>
              </w:rPr>
              <w:t xml:space="preserve"> образовательные результаты </w:t>
            </w: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уровнем </w:t>
            </w:r>
            <w:proofErr w:type="spellStart"/>
            <w:r w:rsidRPr="00F231A0">
              <w:rPr>
                <w:rFonts w:eastAsia="Calibri"/>
                <w:lang w:val="ru-RU" w:eastAsia="en-US"/>
              </w:rPr>
              <w:t>сформированности</w:t>
            </w:r>
            <w:proofErr w:type="spellEnd"/>
            <w:r w:rsidRPr="00F231A0">
              <w:rPr>
                <w:rFonts w:eastAsia="Calibri"/>
                <w:lang w:val="ru-RU" w:eastAsia="en-US"/>
              </w:rPr>
              <w:t xml:space="preserve"> УУД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Мониторинг комплексных работ в формате требований ФГОС</w:t>
            </w:r>
          </w:p>
        </w:tc>
        <w:tc>
          <w:tcPr>
            <w:tcW w:w="1275" w:type="dxa"/>
          </w:tcPr>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Результаты комплексных работ  учащихся 2 класса:</w:t>
            </w:r>
          </w:p>
          <w:p w:rsidR="00F231A0" w:rsidRPr="00F231A0" w:rsidRDefault="00F231A0" w:rsidP="00F231A0">
            <w:pPr>
              <w:rPr>
                <w:rFonts w:eastAsia="Calibri"/>
                <w:lang w:val="ru-RU" w:eastAsia="en-US"/>
              </w:rPr>
            </w:pPr>
            <w:r w:rsidRPr="00F231A0">
              <w:rPr>
                <w:rFonts w:eastAsia="Calibri"/>
                <w:lang w:val="ru-RU" w:eastAsia="en-US"/>
              </w:rPr>
              <w:t>пониженный уровень –1чел./8%</w:t>
            </w:r>
          </w:p>
          <w:p w:rsidR="00F231A0" w:rsidRPr="00F231A0" w:rsidRDefault="00F231A0" w:rsidP="00F231A0">
            <w:pPr>
              <w:rPr>
                <w:rFonts w:eastAsia="Calibri"/>
                <w:lang w:val="ru-RU" w:eastAsia="en-US"/>
              </w:rPr>
            </w:pPr>
            <w:r w:rsidRPr="00F231A0">
              <w:rPr>
                <w:rFonts w:eastAsia="Calibri"/>
                <w:lang w:val="ru-RU" w:eastAsia="en-US"/>
              </w:rPr>
              <w:t>базовый уровень –4 чел./33%</w:t>
            </w:r>
          </w:p>
          <w:p w:rsidR="00F231A0" w:rsidRPr="00F231A0" w:rsidRDefault="00F231A0" w:rsidP="00F231A0">
            <w:pPr>
              <w:rPr>
                <w:rFonts w:eastAsia="Calibri"/>
                <w:lang w:val="ru-RU" w:eastAsia="en-US"/>
              </w:rPr>
            </w:pPr>
            <w:r w:rsidRPr="00F231A0">
              <w:rPr>
                <w:rFonts w:eastAsia="Calibri"/>
                <w:lang w:val="ru-RU" w:eastAsia="en-US"/>
              </w:rPr>
              <w:t>повышенный –  5чел./43%</w:t>
            </w:r>
          </w:p>
          <w:p w:rsidR="00F231A0" w:rsidRPr="00F231A0" w:rsidRDefault="00F231A0" w:rsidP="00F231A0">
            <w:pPr>
              <w:rPr>
                <w:rFonts w:eastAsia="Calibri"/>
                <w:lang w:val="ru-RU" w:eastAsia="en-US"/>
              </w:rPr>
            </w:pPr>
            <w:proofErr w:type="gramStart"/>
            <w:r w:rsidRPr="00F231A0">
              <w:rPr>
                <w:rFonts w:eastAsia="Calibri"/>
                <w:lang w:val="ru-RU" w:eastAsia="en-US"/>
              </w:rPr>
              <w:t>высокий</w:t>
            </w:r>
            <w:proofErr w:type="gramEnd"/>
            <w:r w:rsidRPr="00F231A0">
              <w:rPr>
                <w:rFonts w:eastAsia="Calibri"/>
                <w:lang w:val="ru-RU" w:eastAsia="en-US"/>
              </w:rPr>
              <w:t xml:space="preserve"> – 2 чел./16%</w:t>
            </w:r>
          </w:p>
          <w:p w:rsidR="00F231A0" w:rsidRPr="00F231A0" w:rsidRDefault="00F231A0" w:rsidP="00F231A0">
            <w:pPr>
              <w:rPr>
                <w:rFonts w:eastAsia="Calibri"/>
                <w:lang w:val="ru-RU" w:eastAsia="en-US"/>
              </w:rPr>
            </w:pPr>
            <w:r w:rsidRPr="00F231A0">
              <w:rPr>
                <w:rFonts w:eastAsia="Calibri"/>
                <w:lang w:val="ru-RU" w:eastAsia="en-US"/>
              </w:rPr>
              <w:t>Результаты комплексных работ  учащихся 3 класса пониженный уровень –2чел./12%</w:t>
            </w:r>
          </w:p>
          <w:p w:rsidR="00F231A0" w:rsidRPr="00F231A0" w:rsidRDefault="00F231A0" w:rsidP="00F231A0">
            <w:pPr>
              <w:rPr>
                <w:rFonts w:eastAsia="Calibri"/>
                <w:lang w:val="ru-RU" w:eastAsia="en-US"/>
              </w:rPr>
            </w:pPr>
            <w:r w:rsidRPr="00F231A0">
              <w:rPr>
                <w:rFonts w:eastAsia="Calibri"/>
                <w:lang w:val="ru-RU" w:eastAsia="en-US"/>
              </w:rPr>
              <w:t>базовый уровень –  5 чел./32%</w:t>
            </w:r>
          </w:p>
          <w:p w:rsidR="00F231A0" w:rsidRPr="00F231A0" w:rsidRDefault="00F231A0" w:rsidP="00F231A0">
            <w:pPr>
              <w:rPr>
                <w:rFonts w:eastAsia="Calibri"/>
                <w:lang w:val="ru-RU" w:eastAsia="en-US"/>
              </w:rPr>
            </w:pPr>
            <w:proofErr w:type="gramStart"/>
            <w:r w:rsidRPr="00F231A0">
              <w:rPr>
                <w:rFonts w:eastAsia="Calibri"/>
                <w:lang w:val="ru-RU" w:eastAsia="en-US"/>
              </w:rPr>
              <w:t>повышенный</w:t>
            </w:r>
            <w:proofErr w:type="gramEnd"/>
            <w:r w:rsidRPr="00F231A0">
              <w:rPr>
                <w:rFonts w:eastAsia="Calibri"/>
                <w:lang w:val="ru-RU" w:eastAsia="en-US"/>
              </w:rPr>
              <w:t xml:space="preserve"> –  6 чел./37%</w:t>
            </w:r>
          </w:p>
          <w:p w:rsidR="00F231A0" w:rsidRPr="00F231A0" w:rsidRDefault="00F231A0" w:rsidP="00F231A0">
            <w:pPr>
              <w:rPr>
                <w:rFonts w:eastAsia="Calibri"/>
                <w:lang w:val="ru-RU" w:eastAsia="en-US"/>
              </w:rPr>
            </w:pPr>
            <w:proofErr w:type="gramStart"/>
            <w:r w:rsidRPr="00F231A0">
              <w:rPr>
                <w:rFonts w:eastAsia="Calibri"/>
                <w:lang w:val="ru-RU" w:eastAsia="en-US"/>
              </w:rPr>
              <w:t>высокий</w:t>
            </w:r>
            <w:proofErr w:type="gramEnd"/>
            <w:r w:rsidRPr="00F231A0">
              <w:rPr>
                <w:rFonts w:eastAsia="Calibri"/>
                <w:lang w:val="ru-RU" w:eastAsia="en-US"/>
              </w:rPr>
              <w:t xml:space="preserve"> – 3 чел./18%</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tc>
      </w:tr>
      <w:tr w:rsidR="00F231A0" w:rsidRPr="00F231A0" w:rsidTr="00F231A0">
        <w:trPr>
          <w:trHeight w:val="546"/>
        </w:trPr>
        <w:tc>
          <w:tcPr>
            <w:tcW w:w="1668" w:type="dxa"/>
            <w:vMerge w:val="restart"/>
          </w:tcPr>
          <w:p w:rsidR="00F231A0" w:rsidRPr="00F231A0" w:rsidRDefault="00F231A0" w:rsidP="00F231A0">
            <w:pPr>
              <w:rPr>
                <w:rFonts w:eastAsia="Calibri"/>
                <w:lang w:val="ru-RU" w:eastAsia="en-US"/>
              </w:rPr>
            </w:pPr>
            <w:r w:rsidRPr="00F231A0">
              <w:rPr>
                <w:rFonts w:eastAsia="Calibri"/>
                <w:lang w:val="ru-RU" w:eastAsia="en-US"/>
              </w:rPr>
              <w:t>Предметные образовательные результаты</w:t>
            </w:r>
          </w:p>
          <w:p w:rsidR="00F231A0" w:rsidRPr="00F231A0" w:rsidRDefault="00F231A0" w:rsidP="00F231A0">
            <w:pPr>
              <w:rPr>
                <w:rFonts w:eastAsia="Calibri"/>
                <w:u w:val="single"/>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и динамикой </w:t>
            </w:r>
            <w:proofErr w:type="spellStart"/>
            <w:r w:rsidRPr="00F231A0">
              <w:rPr>
                <w:rFonts w:eastAsia="Calibri"/>
                <w:lang w:val="ru-RU" w:eastAsia="en-US"/>
              </w:rPr>
              <w:t>обученности</w:t>
            </w:r>
            <w:proofErr w:type="spellEnd"/>
            <w:r w:rsidRPr="00F231A0">
              <w:rPr>
                <w:rFonts w:eastAsia="Calibri"/>
                <w:lang w:val="ru-RU" w:eastAsia="en-US"/>
              </w:rPr>
              <w:t xml:space="preserve"> </w:t>
            </w:r>
          </w:p>
          <w:p w:rsidR="00F231A0" w:rsidRPr="00F231A0" w:rsidRDefault="00F231A0" w:rsidP="00F231A0">
            <w:pPr>
              <w:rPr>
                <w:rFonts w:eastAsia="Calibri"/>
                <w:u w:val="single"/>
                <w:lang w:val="ru-RU" w:eastAsia="en-US"/>
              </w:rPr>
            </w:pPr>
          </w:p>
        </w:tc>
        <w:tc>
          <w:tcPr>
            <w:tcW w:w="1275" w:type="dxa"/>
          </w:tcPr>
          <w:p w:rsidR="00F231A0" w:rsidRPr="00F231A0" w:rsidRDefault="00F231A0" w:rsidP="00F231A0">
            <w:pPr>
              <w:rPr>
                <w:rFonts w:eastAsia="Calibri"/>
                <w:lang w:val="ru-RU" w:eastAsia="en-US"/>
              </w:rPr>
            </w:pPr>
            <w:r w:rsidRPr="00F231A0">
              <w:rPr>
                <w:rFonts w:eastAsia="Calibri"/>
                <w:lang w:val="ru-RU" w:eastAsia="en-US"/>
              </w:rPr>
              <w:t>ноябрь,</w:t>
            </w:r>
          </w:p>
          <w:p w:rsidR="00F231A0" w:rsidRPr="00F231A0" w:rsidRDefault="00F231A0" w:rsidP="00F231A0">
            <w:pPr>
              <w:rPr>
                <w:rFonts w:eastAsia="Calibri"/>
                <w:lang w:val="ru-RU" w:eastAsia="en-US"/>
              </w:rPr>
            </w:pPr>
            <w:r w:rsidRPr="00F231A0">
              <w:rPr>
                <w:rFonts w:eastAsia="Calibri"/>
                <w:lang w:val="ru-RU" w:eastAsia="en-US"/>
              </w:rPr>
              <w:t>февраль,</w:t>
            </w:r>
          </w:p>
          <w:p w:rsidR="00F231A0" w:rsidRPr="00F231A0" w:rsidRDefault="00F231A0" w:rsidP="00F231A0">
            <w:pPr>
              <w:rPr>
                <w:rFonts w:eastAsia="Calibri"/>
                <w:lang w:val="ru-RU" w:eastAsia="en-US"/>
              </w:rPr>
            </w:pPr>
            <w:r w:rsidRPr="00F231A0">
              <w:rPr>
                <w:rFonts w:eastAsia="Calibri"/>
                <w:lang w:val="ru-RU" w:eastAsia="en-US"/>
              </w:rPr>
              <w:t>май</w:t>
            </w:r>
          </w:p>
          <w:p w:rsidR="00F231A0" w:rsidRPr="00F231A0" w:rsidRDefault="00F231A0" w:rsidP="00F231A0">
            <w:pPr>
              <w:rPr>
                <w:rFonts w:eastAsia="Calibri"/>
                <w:lang w:val="ru-RU" w:eastAsia="en-US"/>
              </w:rPr>
            </w:pPr>
          </w:p>
        </w:tc>
        <w:tc>
          <w:tcPr>
            <w:tcW w:w="3119" w:type="dxa"/>
          </w:tcPr>
          <w:p w:rsidR="00F231A0" w:rsidRPr="00F231A0" w:rsidRDefault="00F231A0" w:rsidP="00F231A0">
            <w:pPr>
              <w:rPr>
                <w:rFonts w:eastAsia="Calibri"/>
                <w:lang w:val="ru-RU" w:eastAsia="en-US"/>
              </w:rPr>
            </w:pPr>
            <w:r w:rsidRPr="00F231A0">
              <w:rPr>
                <w:rFonts w:eastAsia="Calibri"/>
                <w:lang w:val="ru-RU" w:eastAsia="en-US"/>
              </w:rPr>
              <w:t>Качество знаний по итогам 1 четверти составило 30% -(-2%)</w:t>
            </w:r>
          </w:p>
          <w:p w:rsidR="00F231A0" w:rsidRPr="00F231A0" w:rsidRDefault="00F231A0" w:rsidP="00F231A0">
            <w:pPr>
              <w:rPr>
                <w:rFonts w:eastAsia="Calibri"/>
                <w:lang w:val="ru-RU" w:eastAsia="en-US"/>
              </w:rPr>
            </w:pPr>
            <w:r w:rsidRPr="00F231A0">
              <w:rPr>
                <w:rFonts w:eastAsia="Calibri"/>
                <w:lang w:val="ru-RU" w:eastAsia="en-US"/>
              </w:rPr>
              <w:t>Качество знаний по итогам 2  четверти составило 35% (+5%)</w:t>
            </w:r>
          </w:p>
          <w:p w:rsidR="00F231A0" w:rsidRPr="00F231A0" w:rsidRDefault="00F231A0" w:rsidP="00F231A0">
            <w:pPr>
              <w:rPr>
                <w:rFonts w:eastAsia="Calibri"/>
                <w:lang w:val="ru-RU" w:eastAsia="en-US"/>
              </w:rPr>
            </w:pPr>
            <w:r w:rsidRPr="00F231A0">
              <w:rPr>
                <w:rFonts w:eastAsia="Calibri"/>
                <w:lang w:val="ru-RU" w:eastAsia="en-US"/>
              </w:rPr>
              <w:t>Качество знаний по итогам 3  четверти составило 39% (+4%)</w:t>
            </w:r>
          </w:p>
          <w:p w:rsidR="00F231A0" w:rsidRPr="00F231A0" w:rsidRDefault="00F231A0" w:rsidP="00F231A0">
            <w:pPr>
              <w:rPr>
                <w:rFonts w:eastAsia="Calibri"/>
                <w:lang w:val="ru-RU" w:eastAsia="en-US"/>
              </w:rPr>
            </w:pPr>
            <w:r w:rsidRPr="00F231A0">
              <w:rPr>
                <w:rFonts w:eastAsia="Calibri"/>
                <w:lang w:val="ru-RU" w:eastAsia="en-US"/>
              </w:rPr>
              <w:t xml:space="preserve">Качество знаний по итогам 2014-2015 </w:t>
            </w:r>
            <w:proofErr w:type="spellStart"/>
            <w:r w:rsidRPr="00F231A0">
              <w:rPr>
                <w:rFonts w:eastAsia="Calibri"/>
                <w:lang w:val="ru-RU" w:eastAsia="en-US"/>
              </w:rPr>
              <w:t>уч.г</w:t>
            </w:r>
            <w:proofErr w:type="spellEnd"/>
            <w:r w:rsidRPr="00F231A0">
              <w:rPr>
                <w:rFonts w:eastAsia="Calibri"/>
                <w:lang w:val="ru-RU" w:eastAsia="en-US"/>
              </w:rPr>
              <w:t>. составило 40% (+8%)</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tc>
      </w:tr>
      <w:tr w:rsidR="00F231A0" w:rsidRPr="00F231A0" w:rsidTr="00F231A0">
        <w:trPr>
          <w:trHeight w:val="546"/>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r w:rsidRPr="00F231A0">
              <w:rPr>
                <w:rFonts w:eastAsia="Calibri"/>
                <w:lang w:val="ru-RU" w:eastAsia="en-US"/>
              </w:rPr>
              <w:t xml:space="preserve">Подтверждение </w:t>
            </w:r>
            <w:proofErr w:type="spellStart"/>
            <w:r w:rsidRPr="00F231A0">
              <w:rPr>
                <w:rFonts w:eastAsia="Calibri"/>
                <w:lang w:val="ru-RU" w:eastAsia="en-US"/>
              </w:rPr>
              <w:t>обученности</w:t>
            </w:r>
            <w:proofErr w:type="spellEnd"/>
            <w:r w:rsidRPr="00F231A0">
              <w:rPr>
                <w:rFonts w:eastAsia="Calibri"/>
                <w:lang w:val="ru-RU" w:eastAsia="en-US"/>
              </w:rPr>
              <w:t xml:space="preserve"> по результатам внешней, независимой оценки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апрель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Результаты мониторинговых исследований качества начального образования</w:t>
            </w:r>
          </w:p>
          <w:p w:rsidR="00F231A0" w:rsidRPr="00F231A0" w:rsidRDefault="00F231A0" w:rsidP="00F231A0">
            <w:pPr>
              <w:rPr>
                <w:rFonts w:eastAsia="Calibri"/>
                <w:lang w:val="ru-RU" w:eastAsia="en-US"/>
              </w:rPr>
            </w:pPr>
            <w:r w:rsidRPr="00F231A0">
              <w:rPr>
                <w:rFonts w:eastAsia="Calibri"/>
                <w:lang w:val="ru-RU" w:eastAsia="en-US"/>
              </w:rPr>
              <w:t>математика -71 % качество знаний, русский язык - 57%, комплексная работа  - 64%</w:t>
            </w:r>
          </w:p>
          <w:p w:rsidR="00F231A0" w:rsidRPr="00F231A0" w:rsidRDefault="00F231A0" w:rsidP="00F231A0">
            <w:pPr>
              <w:rPr>
                <w:rFonts w:eastAsia="Calibri"/>
                <w:lang w:val="ru-RU" w:eastAsia="en-US"/>
              </w:rPr>
            </w:pPr>
            <w:r w:rsidRPr="00F231A0">
              <w:rPr>
                <w:rFonts w:eastAsia="Calibri"/>
                <w:lang w:val="ru-RU" w:eastAsia="en-US"/>
              </w:rPr>
              <w:t>Результаты мониторинга по английскому языку в 3 классе – 57 % качества знаний</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tc>
      </w:tr>
      <w:tr w:rsidR="00F231A0" w:rsidRPr="00F231A0" w:rsidTr="00F231A0">
        <w:trPr>
          <w:trHeight w:val="546"/>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r w:rsidRPr="00F231A0">
              <w:rPr>
                <w:rFonts w:eastAsia="Calibri"/>
                <w:lang w:val="ru-RU" w:eastAsia="en-US"/>
              </w:rPr>
              <w:t>Результаты ОГЭ</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июнь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Средний балл по школе:</w:t>
            </w:r>
          </w:p>
          <w:p w:rsidR="00F231A0" w:rsidRPr="00F231A0" w:rsidRDefault="00F231A0" w:rsidP="00F231A0">
            <w:pPr>
              <w:rPr>
                <w:rFonts w:eastAsia="Calibri"/>
                <w:lang w:val="ru-RU" w:eastAsia="en-US"/>
              </w:rPr>
            </w:pPr>
            <w:r w:rsidRPr="00F231A0">
              <w:rPr>
                <w:rFonts w:eastAsia="Calibri"/>
                <w:lang w:val="ru-RU" w:eastAsia="en-US"/>
              </w:rPr>
              <w:t>русский язык – 4,3 балла,</w:t>
            </w:r>
          </w:p>
          <w:p w:rsidR="00F231A0" w:rsidRPr="00F231A0" w:rsidRDefault="00F231A0" w:rsidP="00F231A0">
            <w:pPr>
              <w:rPr>
                <w:rFonts w:eastAsia="Calibri"/>
                <w:lang w:val="ru-RU" w:eastAsia="en-US"/>
              </w:rPr>
            </w:pPr>
            <w:r w:rsidRPr="00F231A0">
              <w:rPr>
                <w:rFonts w:eastAsia="Calibri"/>
                <w:lang w:val="ru-RU" w:eastAsia="en-US"/>
              </w:rPr>
              <w:t>математика 3,9 балла,</w:t>
            </w:r>
          </w:p>
          <w:p w:rsidR="00F231A0" w:rsidRPr="00F231A0" w:rsidRDefault="00F231A0" w:rsidP="00F231A0">
            <w:pPr>
              <w:rPr>
                <w:rFonts w:eastAsia="Calibri"/>
                <w:lang w:val="ru-RU" w:eastAsia="en-US"/>
              </w:rPr>
            </w:pPr>
            <w:r w:rsidRPr="00F231A0">
              <w:rPr>
                <w:rFonts w:eastAsia="Calibri"/>
                <w:lang w:val="ru-RU" w:eastAsia="en-US"/>
              </w:rPr>
              <w:t>биология – 3 балла</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tc>
      </w:tr>
      <w:tr w:rsidR="00F231A0" w:rsidRPr="00F231A0" w:rsidTr="00F231A0">
        <w:trPr>
          <w:trHeight w:val="2787"/>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r w:rsidRPr="00F231A0">
              <w:rPr>
                <w:rFonts w:eastAsia="Calibri"/>
                <w:lang w:val="ru-RU" w:eastAsia="en-US"/>
              </w:rPr>
              <w:t>Результаты ЕГЭ</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июнь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Средний балл по школе:</w:t>
            </w:r>
          </w:p>
          <w:p w:rsidR="00F231A0" w:rsidRPr="00F231A0" w:rsidRDefault="00F231A0" w:rsidP="00F231A0">
            <w:pPr>
              <w:rPr>
                <w:rFonts w:eastAsia="Calibri"/>
                <w:lang w:val="ru-RU" w:eastAsia="en-US"/>
              </w:rPr>
            </w:pPr>
            <w:r w:rsidRPr="00F231A0">
              <w:rPr>
                <w:rFonts w:eastAsia="Calibri"/>
                <w:lang w:val="ru-RU" w:eastAsia="en-US"/>
              </w:rPr>
              <w:t>русский язык – 59,4 балла,</w:t>
            </w:r>
          </w:p>
          <w:p w:rsidR="00F231A0" w:rsidRPr="00F231A0" w:rsidRDefault="00F231A0" w:rsidP="00F231A0">
            <w:pPr>
              <w:rPr>
                <w:rFonts w:eastAsia="Calibri"/>
                <w:lang w:val="ru-RU" w:eastAsia="en-US"/>
              </w:rPr>
            </w:pPr>
            <w:r w:rsidRPr="00F231A0">
              <w:rPr>
                <w:rFonts w:eastAsia="Calibri"/>
                <w:lang w:val="ru-RU" w:eastAsia="en-US"/>
              </w:rPr>
              <w:t>математика (профильный уровень) -  39,3 балла,</w:t>
            </w:r>
          </w:p>
          <w:p w:rsidR="00F231A0" w:rsidRPr="00F231A0" w:rsidRDefault="00F231A0" w:rsidP="00F231A0">
            <w:pPr>
              <w:rPr>
                <w:rFonts w:eastAsia="Calibri"/>
                <w:lang w:val="ru-RU" w:eastAsia="en-US"/>
              </w:rPr>
            </w:pPr>
            <w:r w:rsidRPr="00F231A0">
              <w:rPr>
                <w:rFonts w:eastAsia="Calibri"/>
                <w:lang w:val="ru-RU" w:eastAsia="en-US"/>
              </w:rPr>
              <w:t>математика (базовый уровень) -  4,2 балла,</w:t>
            </w:r>
          </w:p>
          <w:p w:rsidR="00F231A0" w:rsidRPr="00F231A0" w:rsidRDefault="00F231A0" w:rsidP="00F231A0">
            <w:pPr>
              <w:rPr>
                <w:rFonts w:eastAsia="Calibri"/>
                <w:lang w:val="ru-RU" w:eastAsia="en-US"/>
              </w:rPr>
            </w:pPr>
            <w:r w:rsidRPr="00F231A0">
              <w:rPr>
                <w:rFonts w:eastAsia="Calibri"/>
                <w:lang w:val="ru-RU" w:eastAsia="en-US"/>
              </w:rPr>
              <w:t>физика 16 б. (мин 36)</w:t>
            </w:r>
          </w:p>
          <w:p w:rsidR="00F231A0" w:rsidRPr="00F231A0" w:rsidRDefault="00F231A0" w:rsidP="00F231A0">
            <w:pPr>
              <w:rPr>
                <w:rFonts w:eastAsia="Calibri"/>
                <w:lang w:val="ru-RU" w:eastAsia="en-US"/>
              </w:rPr>
            </w:pPr>
            <w:r w:rsidRPr="00F231A0">
              <w:rPr>
                <w:rFonts w:eastAsia="Calibri"/>
                <w:lang w:val="ru-RU" w:eastAsia="en-US"/>
              </w:rPr>
              <w:t>обществознание - 58 балла,</w:t>
            </w:r>
          </w:p>
          <w:p w:rsidR="00F231A0" w:rsidRPr="00F231A0" w:rsidRDefault="00F231A0" w:rsidP="00F231A0">
            <w:pPr>
              <w:rPr>
                <w:rFonts w:eastAsia="Calibri"/>
                <w:lang w:val="ru-RU" w:eastAsia="en-US"/>
              </w:rPr>
            </w:pPr>
            <w:r w:rsidRPr="00F231A0">
              <w:rPr>
                <w:rFonts w:eastAsia="Calibri"/>
                <w:lang w:val="ru-RU" w:eastAsia="en-US"/>
              </w:rPr>
              <w:t>английский язык – 41 балл</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Критический </w:t>
            </w:r>
          </w:p>
        </w:tc>
      </w:tr>
      <w:tr w:rsidR="00F231A0" w:rsidRPr="00F231A0" w:rsidTr="00F231A0">
        <w:trPr>
          <w:trHeight w:val="546"/>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r w:rsidRPr="00F231A0">
              <w:rPr>
                <w:rFonts w:eastAsia="Calibri"/>
                <w:lang w:val="ru-RU" w:eastAsia="en-US"/>
              </w:rPr>
              <w:t>Участие и победы в предметных  конкурсах, олимпиадах, турнирах</w:t>
            </w:r>
          </w:p>
        </w:tc>
        <w:tc>
          <w:tcPr>
            <w:tcW w:w="1275" w:type="dxa"/>
          </w:tcPr>
          <w:p w:rsidR="00F231A0" w:rsidRPr="00F231A0" w:rsidRDefault="00F231A0" w:rsidP="00F231A0">
            <w:pPr>
              <w:rPr>
                <w:rFonts w:eastAsia="Calibri"/>
                <w:lang w:val="ru-RU" w:eastAsia="en-US"/>
              </w:rPr>
            </w:pPr>
          </w:p>
        </w:tc>
        <w:tc>
          <w:tcPr>
            <w:tcW w:w="3119" w:type="dxa"/>
          </w:tcPr>
          <w:p w:rsidR="00F231A0" w:rsidRPr="00F231A0" w:rsidRDefault="00F231A0" w:rsidP="00F231A0">
            <w:pPr>
              <w:rPr>
                <w:rFonts w:eastAsia="Calibri"/>
                <w:lang w:val="ru-RU" w:eastAsia="en-US"/>
              </w:rPr>
            </w:pPr>
            <w:r w:rsidRPr="00F231A0">
              <w:rPr>
                <w:rFonts w:eastAsia="Calibri"/>
                <w:lang w:val="ru-RU" w:eastAsia="en-US"/>
              </w:rPr>
              <w:t>Результаты муниципального тура всероссийской олимпиады по образовательным предметам:</w:t>
            </w:r>
          </w:p>
          <w:p w:rsidR="00F231A0" w:rsidRPr="00F231A0" w:rsidRDefault="00F231A0" w:rsidP="00F231A0">
            <w:pPr>
              <w:rPr>
                <w:rFonts w:eastAsia="Calibri"/>
                <w:lang w:val="ru-RU" w:eastAsia="en-US"/>
              </w:rPr>
            </w:pPr>
            <w:r w:rsidRPr="00F231A0">
              <w:rPr>
                <w:rFonts w:eastAsia="Calibri"/>
                <w:lang w:val="ru-RU" w:eastAsia="en-US"/>
              </w:rPr>
              <w:t>Победители – 3</w:t>
            </w:r>
          </w:p>
          <w:p w:rsidR="00F231A0" w:rsidRPr="00F231A0" w:rsidRDefault="00F231A0" w:rsidP="00F231A0">
            <w:pPr>
              <w:rPr>
                <w:rFonts w:eastAsia="Calibri"/>
                <w:lang w:val="ru-RU" w:eastAsia="en-US"/>
              </w:rPr>
            </w:pPr>
            <w:r w:rsidRPr="00F231A0">
              <w:rPr>
                <w:rFonts w:eastAsia="Calibri"/>
                <w:lang w:val="ru-RU" w:eastAsia="en-US"/>
              </w:rPr>
              <w:t>Призеры -  4</w:t>
            </w:r>
          </w:p>
          <w:p w:rsidR="00F231A0" w:rsidRPr="00F231A0" w:rsidRDefault="00F231A0" w:rsidP="00F231A0">
            <w:pPr>
              <w:rPr>
                <w:rFonts w:eastAsia="Calibri"/>
                <w:lang w:val="ru-RU" w:eastAsia="en-US"/>
              </w:rPr>
            </w:pPr>
            <w:r w:rsidRPr="00F231A0">
              <w:rPr>
                <w:rFonts w:eastAsia="Calibri"/>
                <w:lang w:val="ru-RU" w:eastAsia="en-US"/>
              </w:rPr>
              <w:t>Результаты конкурсов, НПК различных уровней:</w:t>
            </w:r>
          </w:p>
          <w:p w:rsidR="00F231A0" w:rsidRPr="00F231A0" w:rsidRDefault="00F231A0" w:rsidP="00F231A0">
            <w:pPr>
              <w:rPr>
                <w:rFonts w:eastAsia="Calibri"/>
                <w:lang w:val="ru-RU" w:eastAsia="en-US"/>
              </w:rPr>
            </w:pPr>
            <w:r w:rsidRPr="00F231A0">
              <w:rPr>
                <w:rFonts w:eastAsia="Calibri"/>
                <w:lang w:val="ru-RU" w:eastAsia="en-US"/>
              </w:rPr>
              <w:t>международный уровень:</w:t>
            </w:r>
          </w:p>
          <w:p w:rsidR="00F231A0" w:rsidRPr="00F231A0" w:rsidRDefault="00F231A0" w:rsidP="00F231A0">
            <w:pPr>
              <w:rPr>
                <w:rFonts w:eastAsia="Calibri"/>
                <w:lang w:val="ru-RU" w:eastAsia="en-US"/>
              </w:rPr>
            </w:pPr>
            <w:r w:rsidRPr="00F231A0">
              <w:rPr>
                <w:rFonts w:eastAsia="Calibri"/>
                <w:lang w:val="ru-RU" w:eastAsia="en-US"/>
              </w:rPr>
              <w:t xml:space="preserve">победители – 1чел., </w:t>
            </w:r>
          </w:p>
          <w:p w:rsidR="00F231A0" w:rsidRPr="00F231A0" w:rsidRDefault="00F231A0" w:rsidP="00F231A0">
            <w:pPr>
              <w:rPr>
                <w:rFonts w:eastAsia="Calibri"/>
                <w:lang w:val="ru-RU" w:eastAsia="en-US"/>
              </w:rPr>
            </w:pPr>
            <w:r w:rsidRPr="00F231A0">
              <w:rPr>
                <w:rFonts w:eastAsia="Calibri"/>
                <w:lang w:val="ru-RU" w:eastAsia="en-US"/>
              </w:rPr>
              <w:t>всероссийский уровень победители – 6 чел., призеры – 7 чел.,</w:t>
            </w:r>
          </w:p>
          <w:p w:rsidR="00F231A0" w:rsidRPr="00F231A0" w:rsidRDefault="00F231A0" w:rsidP="00F231A0">
            <w:pPr>
              <w:rPr>
                <w:rFonts w:eastAsia="Calibri"/>
                <w:lang w:val="ru-RU" w:eastAsia="en-US"/>
              </w:rPr>
            </w:pPr>
            <w:r w:rsidRPr="00F231A0">
              <w:rPr>
                <w:rFonts w:eastAsia="Calibri"/>
                <w:lang w:val="ru-RU" w:eastAsia="en-US"/>
              </w:rPr>
              <w:t>региональный уровень победители – 5 чел., призеры – 8 чел.,</w:t>
            </w:r>
          </w:p>
          <w:p w:rsidR="00F231A0" w:rsidRPr="00F231A0" w:rsidRDefault="00F231A0" w:rsidP="00F231A0">
            <w:pPr>
              <w:rPr>
                <w:rFonts w:eastAsia="Calibri"/>
                <w:lang w:val="ru-RU" w:eastAsia="en-US"/>
              </w:rPr>
            </w:pPr>
            <w:r w:rsidRPr="00F231A0">
              <w:rPr>
                <w:rFonts w:eastAsia="Calibri"/>
                <w:lang w:val="ru-RU" w:eastAsia="en-US"/>
              </w:rPr>
              <w:t>муниципальный уровень победители – 4 чел., призеры – 27 чел.</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r w:rsidRPr="00F231A0">
              <w:rPr>
                <w:rFonts w:eastAsia="Calibri"/>
                <w:lang w:val="ru-RU" w:eastAsia="en-US"/>
              </w:rPr>
              <w:t xml:space="preserve"> </w:t>
            </w:r>
          </w:p>
        </w:tc>
      </w:tr>
    </w:tbl>
    <w:p w:rsidR="00F231A0" w:rsidRPr="00F231A0" w:rsidRDefault="00F231A0" w:rsidP="00F231A0">
      <w:pPr>
        <w:jc w:val="both"/>
        <w:rPr>
          <w:rFonts w:eastAsia="Calibri"/>
          <w:lang w:val="ru-RU" w:eastAsia="en-US"/>
        </w:rPr>
      </w:pPr>
      <w:r w:rsidRPr="00F231A0">
        <w:rPr>
          <w:rFonts w:eastAsia="Calibri"/>
          <w:lang w:val="ru-RU" w:eastAsia="en-US"/>
        </w:rPr>
        <w:t xml:space="preserve">Таким образом, анализ функционирования системы управления качеством образовательных результатов показывает </w:t>
      </w:r>
      <w:r w:rsidRPr="00F231A0">
        <w:rPr>
          <w:rFonts w:eastAsia="Calibri"/>
          <w:u w:val="single"/>
          <w:lang w:val="ru-RU" w:eastAsia="en-US"/>
        </w:rPr>
        <w:t>высокий</w:t>
      </w:r>
      <w:r w:rsidRPr="00F231A0">
        <w:rPr>
          <w:rFonts w:eastAsia="Calibri"/>
          <w:lang w:val="ru-RU" w:eastAsia="en-US"/>
        </w:rPr>
        <w:t xml:space="preserve"> уровень соответствия реальных досягаемых образовательных результатов по показателю «Личностные образовательные результаты» и </w:t>
      </w:r>
      <w:r w:rsidRPr="00F231A0">
        <w:rPr>
          <w:rFonts w:eastAsia="Calibri"/>
          <w:u w:val="single"/>
          <w:lang w:val="ru-RU" w:eastAsia="en-US"/>
        </w:rPr>
        <w:t>оптимальный</w:t>
      </w:r>
      <w:r w:rsidRPr="00F231A0">
        <w:rPr>
          <w:rFonts w:eastAsia="Calibri"/>
          <w:lang w:val="ru-RU" w:eastAsia="en-US"/>
        </w:rPr>
        <w:t xml:space="preserve"> по показателям «</w:t>
      </w:r>
      <w:proofErr w:type="spellStart"/>
      <w:r w:rsidRPr="00F231A0">
        <w:rPr>
          <w:rFonts w:eastAsia="Calibri"/>
          <w:lang w:val="ru-RU" w:eastAsia="en-US"/>
        </w:rPr>
        <w:t>Метапредметные</w:t>
      </w:r>
      <w:proofErr w:type="spellEnd"/>
      <w:r w:rsidRPr="00F231A0">
        <w:rPr>
          <w:rFonts w:eastAsia="Calibri"/>
          <w:lang w:val="ru-RU" w:eastAsia="en-US"/>
        </w:rPr>
        <w:t xml:space="preserve"> образовательные результаты», «Предметные образовательные результаты».</w:t>
      </w:r>
    </w:p>
    <w:p w:rsidR="00F231A0" w:rsidRPr="00F231A0" w:rsidRDefault="00F231A0" w:rsidP="00F231A0">
      <w:pPr>
        <w:rPr>
          <w:rFonts w:eastAsia="Calibri"/>
          <w:lang w:val="ru-RU" w:eastAsia="en-US"/>
        </w:rPr>
      </w:pPr>
    </w:p>
    <w:p w:rsidR="00F231A0" w:rsidRPr="00F231A0" w:rsidRDefault="00F231A0" w:rsidP="00F231A0">
      <w:pPr>
        <w:rPr>
          <w:rFonts w:eastAsia="Calibri"/>
          <w:b/>
          <w:lang w:val="ru-RU" w:eastAsia="en-US"/>
        </w:rPr>
      </w:pPr>
      <w:r w:rsidRPr="00F231A0">
        <w:rPr>
          <w:rFonts w:eastAsia="Calibri"/>
          <w:b/>
          <w:lang w:val="ru-RU" w:eastAsia="en-US"/>
        </w:rPr>
        <w:t>Система управления качеством условий реализации образовательных процессов</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85"/>
        <w:gridCol w:w="1275"/>
        <w:gridCol w:w="3119"/>
        <w:gridCol w:w="1701"/>
      </w:tblGrid>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Показатели</w:t>
            </w:r>
          </w:p>
        </w:tc>
        <w:tc>
          <w:tcPr>
            <w:tcW w:w="2585" w:type="dxa"/>
          </w:tcPr>
          <w:p w:rsidR="00F231A0" w:rsidRPr="00F231A0" w:rsidRDefault="00F231A0" w:rsidP="00F231A0">
            <w:pPr>
              <w:rPr>
                <w:rFonts w:eastAsia="Calibri"/>
                <w:lang w:val="ru-RU" w:eastAsia="en-US"/>
              </w:rPr>
            </w:pPr>
            <w:r w:rsidRPr="00F231A0">
              <w:rPr>
                <w:rFonts w:eastAsia="Calibri"/>
                <w:lang w:val="ru-RU" w:eastAsia="en-US"/>
              </w:rPr>
              <w:t>Мероприятия</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Периодичность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 xml:space="preserve">Результат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Уровень </w:t>
            </w:r>
          </w:p>
        </w:tc>
      </w:tr>
      <w:tr w:rsidR="00F231A0" w:rsidRPr="00F231A0" w:rsidTr="00F231A0">
        <w:trPr>
          <w:trHeight w:val="965"/>
        </w:trPr>
        <w:tc>
          <w:tcPr>
            <w:tcW w:w="1668" w:type="dxa"/>
            <w:vMerge w:val="restart"/>
          </w:tcPr>
          <w:p w:rsidR="00F231A0" w:rsidRPr="00F231A0" w:rsidRDefault="00F231A0" w:rsidP="00F231A0">
            <w:pPr>
              <w:rPr>
                <w:rFonts w:eastAsia="Calibri"/>
                <w:lang w:val="ru-RU" w:eastAsia="en-US"/>
              </w:rPr>
            </w:pPr>
            <w:r w:rsidRPr="00F231A0">
              <w:rPr>
                <w:rFonts w:eastAsia="Calibri"/>
                <w:lang w:val="ru-RU" w:eastAsia="en-US"/>
              </w:rPr>
              <w:t>Качество обучающей предметной деятельности</w:t>
            </w: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уроков по предмету</w:t>
            </w:r>
          </w:p>
          <w:p w:rsidR="00F231A0" w:rsidRPr="00F231A0" w:rsidRDefault="00F231A0" w:rsidP="00F231A0">
            <w:pPr>
              <w:rPr>
                <w:rFonts w:eastAsia="Calibri"/>
                <w:u w:val="single"/>
                <w:lang w:val="ru-RU" w:eastAsia="en-US"/>
              </w:rPr>
            </w:pPr>
          </w:p>
        </w:tc>
        <w:tc>
          <w:tcPr>
            <w:tcW w:w="1275" w:type="dxa"/>
          </w:tcPr>
          <w:p w:rsidR="00F231A0" w:rsidRPr="00F231A0" w:rsidRDefault="00F231A0" w:rsidP="00F231A0">
            <w:pPr>
              <w:rPr>
                <w:rFonts w:eastAsia="Calibri"/>
                <w:lang w:val="ru-RU" w:eastAsia="en-US"/>
              </w:rPr>
            </w:pPr>
            <w:r w:rsidRPr="00F231A0">
              <w:rPr>
                <w:rFonts w:eastAsia="Calibri"/>
                <w:lang w:val="ru-RU" w:eastAsia="en-US"/>
              </w:rPr>
              <w:t>в соответствии с ВШК</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Недопустимый уровень-15%</w:t>
            </w:r>
          </w:p>
          <w:p w:rsidR="00F231A0" w:rsidRPr="00F231A0" w:rsidRDefault="00F231A0" w:rsidP="00F231A0">
            <w:pPr>
              <w:rPr>
                <w:rFonts w:eastAsia="Calibri"/>
                <w:lang w:val="ru-RU" w:eastAsia="en-US"/>
              </w:rPr>
            </w:pPr>
            <w:r w:rsidRPr="00F231A0">
              <w:rPr>
                <w:rFonts w:eastAsia="Calibri"/>
                <w:lang w:val="ru-RU" w:eastAsia="en-US"/>
              </w:rPr>
              <w:t>Критический уровень -31%</w:t>
            </w:r>
          </w:p>
          <w:p w:rsidR="00F231A0" w:rsidRPr="00F231A0" w:rsidRDefault="00F231A0" w:rsidP="00F231A0">
            <w:pPr>
              <w:rPr>
                <w:rFonts w:eastAsia="Calibri"/>
                <w:lang w:val="ru-RU" w:eastAsia="en-US"/>
              </w:rPr>
            </w:pPr>
            <w:r w:rsidRPr="00F231A0">
              <w:rPr>
                <w:rFonts w:eastAsia="Calibri"/>
                <w:lang w:val="ru-RU" w:eastAsia="en-US"/>
              </w:rPr>
              <w:t>Оптимальный уровень – 27%</w:t>
            </w:r>
          </w:p>
          <w:p w:rsidR="00F231A0" w:rsidRPr="00F231A0" w:rsidRDefault="00F231A0" w:rsidP="00F231A0">
            <w:pPr>
              <w:rPr>
                <w:rFonts w:eastAsia="Calibri"/>
                <w:lang w:val="ru-RU" w:eastAsia="en-US"/>
              </w:rPr>
            </w:pPr>
            <w:r w:rsidRPr="00F231A0">
              <w:rPr>
                <w:rFonts w:eastAsia="Calibri"/>
                <w:lang w:val="ru-RU" w:eastAsia="en-US"/>
              </w:rPr>
              <w:t>Высокий уровень -24%</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Критический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r>
      <w:tr w:rsidR="00F231A0" w:rsidRPr="00F231A0" w:rsidTr="00F231A0">
        <w:trPr>
          <w:trHeight w:val="1494"/>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профессиональной  деятельности  педагога  </w:t>
            </w:r>
          </w:p>
        </w:tc>
        <w:tc>
          <w:tcPr>
            <w:tcW w:w="1275" w:type="dxa"/>
          </w:tcPr>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в соответствии с ВШК</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Недопустимый уровень -0%</w:t>
            </w:r>
          </w:p>
          <w:p w:rsidR="00F231A0" w:rsidRPr="00F231A0" w:rsidRDefault="00F231A0" w:rsidP="00F231A0">
            <w:pPr>
              <w:rPr>
                <w:rFonts w:eastAsia="Calibri"/>
                <w:lang w:val="ru-RU" w:eastAsia="en-US"/>
              </w:rPr>
            </w:pPr>
            <w:r w:rsidRPr="00F231A0">
              <w:rPr>
                <w:rFonts w:eastAsia="Calibri"/>
                <w:lang w:val="ru-RU" w:eastAsia="en-US"/>
              </w:rPr>
              <w:t>Критический уровень – 0%</w:t>
            </w:r>
          </w:p>
          <w:p w:rsidR="00F231A0" w:rsidRPr="00F231A0" w:rsidRDefault="00F231A0" w:rsidP="00F231A0">
            <w:pPr>
              <w:rPr>
                <w:rFonts w:eastAsia="Calibri"/>
                <w:lang w:val="ru-RU" w:eastAsia="en-US"/>
              </w:rPr>
            </w:pPr>
            <w:r w:rsidRPr="00F231A0">
              <w:rPr>
                <w:rFonts w:eastAsia="Calibri"/>
                <w:lang w:val="ru-RU" w:eastAsia="en-US"/>
              </w:rPr>
              <w:t xml:space="preserve"> Оптимальный уровень – 76%</w:t>
            </w:r>
          </w:p>
          <w:p w:rsidR="00F231A0" w:rsidRPr="00F231A0" w:rsidRDefault="00F231A0" w:rsidP="00F231A0">
            <w:pPr>
              <w:rPr>
                <w:rFonts w:eastAsia="Calibri"/>
                <w:lang w:val="ru-RU" w:eastAsia="en-US"/>
              </w:rPr>
            </w:pPr>
            <w:r w:rsidRPr="00F231A0">
              <w:rPr>
                <w:rFonts w:eastAsia="Calibri"/>
                <w:lang w:val="ru-RU" w:eastAsia="en-US"/>
              </w:rPr>
              <w:t>Высокий уровень – 24%</w:t>
            </w:r>
          </w:p>
        </w:tc>
        <w:tc>
          <w:tcPr>
            <w:tcW w:w="1701" w:type="dxa"/>
          </w:tcPr>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r>
      <w:tr w:rsidR="00F231A0" w:rsidRPr="00F231A0" w:rsidTr="00F231A0">
        <w:trPr>
          <w:trHeight w:val="1626"/>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деятельности по организации и проведению предметных событий  в школе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в соответствии с ВШК</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 xml:space="preserve">Требования, предъявляемые к качеству </w:t>
            </w:r>
            <w:proofErr w:type="spellStart"/>
            <w:r w:rsidRPr="00F231A0">
              <w:rPr>
                <w:rFonts w:eastAsia="Calibri"/>
                <w:lang w:val="ru-RU" w:eastAsia="en-US"/>
              </w:rPr>
              <w:t>внутришкольных</w:t>
            </w:r>
            <w:proofErr w:type="spellEnd"/>
            <w:r w:rsidRPr="00F231A0">
              <w:rPr>
                <w:rFonts w:eastAsia="Calibri"/>
                <w:lang w:val="ru-RU" w:eastAsia="en-US"/>
              </w:rPr>
              <w:t xml:space="preserve"> предметных событий выполнены</w:t>
            </w:r>
            <w:proofErr w:type="gramEnd"/>
            <w:r w:rsidRPr="00F231A0">
              <w:rPr>
                <w:rFonts w:eastAsia="Calibri"/>
                <w:lang w:val="ru-RU" w:eastAsia="en-US"/>
              </w:rPr>
              <w:t xml:space="preserve"> на  48%</w:t>
            </w:r>
          </w:p>
          <w:p w:rsidR="00F231A0" w:rsidRPr="00F231A0" w:rsidRDefault="00F231A0" w:rsidP="00F231A0">
            <w:pPr>
              <w:rPr>
                <w:rFonts w:eastAsia="Calibri"/>
                <w:lang w:val="ru-RU" w:eastAsia="en-US"/>
              </w:rPr>
            </w:pP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Критический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r>
      <w:tr w:rsidR="00F231A0" w:rsidRPr="00F231A0" w:rsidTr="00F231A0">
        <w:trPr>
          <w:trHeight w:val="1894"/>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деятельности учителей по развитию  и обустройству предметного кабинета образовательного пространства школы</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 xml:space="preserve">май </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Результаты смотра-конкурса кабинетов:</w:t>
            </w:r>
          </w:p>
          <w:p w:rsidR="00F231A0" w:rsidRPr="00F231A0" w:rsidRDefault="00F231A0" w:rsidP="00F231A0">
            <w:pPr>
              <w:rPr>
                <w:rFonts w:eastAsia="Calibri"/>
                <w:lang w:val="ru-RU" w:eastAsia="en-US"/>
              </w:rPr>
            </w:pPr>
            <w:r w:rsidRPr="00F231A0">
              <w:rPr>
                <w:rFonts w:eastAsia="Calibri"/>
                <w:lang w:val="ru-RU" w:eastAsia="en-US"/>
              </w:rPr>
              <w:t>Недопустимый уровень -0%</w:t>
            </w:r>
          </w:p>
          <w:p w:rsidR="00F231A0" w:rsidRPr="00F231A0" w:rsidRDefault="00F231A0" w:rsidP="00F231A0">
            <w:pPr>
              <w:rPr>
                <w:rFonts w:eastAsia="Calibri"/>
                <w:lang w:val="ru-RU" w:eastAsia="en-US"/>
              </w:rPr>
            </w:pPr>
            <w:r w:rsidRPr="00F231A0">
              <w:rPr>
                <w:rFonts w:eastAsia="Calibri"/>
                <w:lang w:val="ru-RU" w:eastAsia="en-US"/>
              </w:rPr>
              <w:t>Критический уровень – 7%</w:t>
            </w:r>
          </w:p>
          <w:p w:rsidR="00F231A0" w:rsidRPr="00F231A0" w:rsidRDefault="00F231A0" w:rsidP="00F231A0">
            <w:pPr>
              <w:rPr>
                <w:rFonts w:eastAsia="Calibri"/>
                <w:lang w:val="ru-RU" w:eastAsia="en-US"/>
              </w:rPr>
            </w:pPr>
            <w:r w:rsidRPr="00F231A0">
              <w:rPr>
                <w:rFonts w:eastAsia="Calibri"/>
                <w:lang w:val="ru-RU" w:eastAsia="en-US"/>
              </w:rPr>
              <w:t xml:space="preserve"> Оптимальный уровень – 93%</w:t>
            </w:r>
          </w:p>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качеству предметного кабинета и образовательного пространства школы выполнены</w:t>
            </w:r>
            <w:proofErr w:type="gramEnd"/>
            <w:r w:rsidRPr="00F231A0">
              <w:rPr>
                <w:rFonts w:eastAsia="Calibri"/>
                <w:lang w:val="ru-RU" w:eastAsia="en-US"/>
              </w:rPr>
              <w:t xml:space="preserve">   на 50 %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Оптимальный </w:t>
            </w:r>
          </w:p>
        </w:tc>
      </w:tr>
      <w:tr w:rsidR="00F231A0" w:rsidRPr="00F231A0" w:rsidTr="00F231A0">
        <w:trPr>
          <w:trHeight w:val="1603"/>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деятельности </w:t>
            </w:r>
            <w:proofErr w:type="spellStart"/>
            <w:r w:rsidRPr="00F231A0">
              <w:rPr>
                <w:rFonts w:eastAsia="Calibri"/>
                <w:lang w:val="ru-RU" w:eastAsia="en-US"/>
              </w:rPr>
              <w:t>педколлектива</w:t>
            </w:r>
            <w:proofErr w:type="spellEnd"/>
            <w:r w:rsidRPr="00F231A0">
              <w:rPr>
                <w:rFonts w:eastAsia="Calibri"/>
                <w:lang w:val="ru-RU" w:eastAsia="en-US"/>
              </w:rPr>
              <w:t xml:space="preserve"> по реализации внеурочной деятельности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в соответствии с ВШК</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Функционирует 15 кружков и спортивных секций, в которых занимается 92% учащихся</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tc>
      </w:tr>
      <w:tr w:rsidR="00F231A0" w:rsidRPr="00F231A0" w:rsidTr="00F231A0">
        <w:trPr>
          <w:trHeight w:val="1611"/>
        </w:trPr>
        <w:tc>
          <w:tcPr>
            <w:tcW w:w="1668" w:type="dxa"/>
            <w:vMerge w:val="restart"/>
          </w:tcPr>
          <w:p w:rsidR="00F231A0" w:rsidRPr="00F231A0" w:rsidRDefault="00F231A0" w:rsidP="00F231A0">
            <w:pPr>
              <w:rPr>
                <w:rFonts w:eastAsia="Calibri"/>
                <w:lang w:val="ru-RU" w:eastAsia="en-US"/>
              </w:rPr>
            </w:pPr>
            <w:r w:rsidRPr="00F231A0">
              <w:rPr>
                <w:rFonts w:eastAsia="Calibri"/>
                <w:lang w:val="ru-RU" w:eastAsia="en-US"/>
              </w:rPr>
              <w:t>Качество системы воспитательной работы</w:t>
            </w:r>
          </w:p>
          <w:p w:rsidR="00F231A0" w:rsidRPr="00F231A0" w:rsidRDefault="00F231A0" w:rsidP="00F231A0">
            <w:pPr>
              <w:rPr>
                <w:rFonts w:eastAsia="Calibri"/>
                <w:u w:val="single"/>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содержанием и структурой программы воспитательной работы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график программы воспитательной работы с  реальным ходом выполнения программы с целью коррекции не соответствует на 15%</w:t>
            </w:r>
          </w:p>
        </w:tc>
        <w:tc>
          <w:tcPr>
            <w:tcW w:w="1701" w:type="dxa"/>
          </w:tcPr>
          <w:p w:rsidR="00F231A0" w:rsidRPr="00F231A0" w:rsidRDefault="00F231A0" w:rsidP="00F231A0">
            <w:pPr>
              <w:rPr>
                <w:rFonts w:eastAsia="Calibri"/>
                <w:lang w:val="ru-RU" w:eastAsia="en-US"/>
              </w:rPr>
            </w:pPr>
            <w:proofErr w:type="spellStart"/>
            <w:r w:rsidRPr="00F231A0">
              <w:rPr>
                <w:rFonts w:eastAsia="Calibri"/>
                <w:lang w:val="ru-RU" w:eastAsia="en-US"/>
              </w:rPr>
              <w:t>Отпимальный</w:t>
            </w:r>
            <w:proofErr w:type="spellEnd"/>
          </w:p>
        </w:tc>
      </w:tr>
      <w:tr w:rsidR="00F231A0" w:rsidRPr="00F231A0" w:rsidTr="00F231A0">
        <w:trPr>
          <w:trHeight w:val="1642"/>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реализации программы воспитательной работы</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май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c>
          <w:tcPr>
            <w:tcW w:w="3119" w:type="dxa"/>
          </w:tcPr>
          <w:p w:rsidR="00F231A0" w:rsidRPr="00F231A0" w:rsidRDefault="00F231A0" w:rsidP="00F231A0">
            <w:pPr>
              <w:rPr>
                <w:rFonts w:eastAsia="Calibri"/>
                <w:lang w:val="ru-RU" w:eastAsia="en-US"/>
              </w:rPr>
            </w:pPr>
            <w:r w:rsidRPr="00F231A0">
              <w:rPr>
                <w:rFonts w:eastAsia="Calibri"/>
                <w:lang w:val="ru-RU" w:eastAsia="en-US"/>
              </w:rPr>
              <w:t>Требования, предъявляемые к качеству событий, объектов, мероприятий</w:t>
            </w:r>
          </w:p>
          <w:p w:rsidR="00F231A0" w:rsidRPr="00F231A0" w:rsidRDefault="00F231A0" w:rsidP="00F231A0">
            <w:pPr>
              <w:rPr>
                <w:rFonts w:eastAsia="Calibri"/>
                <w:lang w:val="ru-RU" w:eastAsia="en-US"/>
              </w:rPr>
            </w:pPr>
            <w:r w:rsidRPr="00F231A0">
              <w:rPr>
                <w:rFonts w:eastAsia="Calibri"/>
                <w:lang w:val="ru-RU" w:eastAsia="en-US"/>
              </w:rPr>
              <w:t>воспитательной</w:t>
            </w:r>
          </w:p>
          <w:p w:rsidR="00F231A0" w:rsidRPr="00F231A0" w:rsidRDefault="00F231A0" w:rsidP="00F231A0">
            <w:pPr>
              <w:rPr>
                <w:rFonts w:eastAsia="Calibri"/>
                <w:lang w:val="ru-RU" w:eastAsia="en-US"/>
              </w:rPr>
            </w:pPr>
            <w:r w:rsidRPr="00F231A0">
              <w:rPr>
                <w:rFonts w:eastAsia="Calibri"/>
                <w:lang w:val="ru-RU" w:eastAsia="en-US"/>
              </w:rPr>
              <w:t>программы</w:t>
            </w:r>
          </w:p>
          <w:p w:rsidR="00F231A0" w:rsidRPr="00F231A0" w:rsidRDefault="00F231A0" w:rsidP="00F231A0">
            <w:pPr>
              <w:rPr>
                <w:rFonts w:eastAsia="Calibri"/>
                <w:lang w:val="ru-RU" w:eastAsia="en-US"/>
              </w:rPr>
            </w:pPr>
            <w:r w:rsidRPr="00F231A0">
              <w:rPr>
                <w:rFonts w:eastAsia="Calibri"/>
                <w:lang w:val="ru-RU" w:eastAsia="en-US"/>
              </w:rPr>
              <w:t>выполнены на 80%</w:t>
            </w:r>
          </w:p>
        </w:tc>
        <w:tc>
          <w:tcPr>
            <w:tcW w:w="1701" w:type="dxa"/>
          </w:tcPr>
          <w:p w:rsidR="00F231A0" w:rsidRPr="00F231A0" w:rsidRDefault="00F231A0" w:rsidP="00F231A0">
            <w:pPr>
              <w:rPr>
                <w:rFonts w:eastAsia="Calibri"/>
                <w:lang w:val="ru-RU" w:eastAsia="en-US"/>
              </w:rPr>
            </w:pPr>
            <w:proofErr w:type="spellStart"/>
            <w:r w:rsidRPr="00F231A0">
              <w:rPr>
                <w:rFonts w:eastAsia="Calibri"/>
                <w:lang w:val="ru-RU" w:eastAsia="en-US"/>
              </w:rPr>
              <w:t>Отпимальный</w:t>
            </w:r>
            <w:proofErr w:type="spellEnd"/>
          </w:p>
        </w:tc>
      </w:tr>
      <w:tr w:rsidR="00F231A0" w:rsidRPr="00F231A0" w:rsidTr="00F231A0">
        <w:trPr>
          <w:trHeight w:val="2170"/>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работы с родителями</w:t>
            </w:r>
          </w:p>
          <w:p w:rsidR="00F231A0" w:rsidRPr="00F231A0" w:rsidRDefault="00F231A0" w:rsidP="00F231A0">
            <w:pPr>
              <w:rPr>
                <w:rFonts w:eastAsia="Calibri"/>
                <w:lang w:val="ru-RU" w:eastAsia="en-US"/>
              </w:rPr>
            </w:pPr>
          </w:p>
        </w:tc>
        <w:tc>
          <w:tcPr>
            <w:tcW w:w="1275" w:type="dxa"/>
          </w:tcPr>
          <w:p w:rsidR="00F231A0" w:rsidRPr="00F231A0" w:rsidRDefault="00F231A0" w:rsidP="00F231A0">
            <w:pPr>
              <w:rPr>
                <w:rFonts w:eastAsia="Calibri"/>
                <w:lang w:val="ru-RU" w:eastAsia="en-US"/>
              </w:rPr>
            </w:pPr>
            <w:r w:rsidRPr="00F231A0">
              <w:rPr>
                <w:rFonts w:eastAsia="Calibri"/>
                <w:lang w:val="ru-RU" w:eastAsia="en-US"/>
              </w:rPr>
              <w:t>декабрь, май</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качеству совместной деятельности  школы и родителей по реализации образовательной программы выполнены</w:t>
            </w:r>
            <w:proofErr w:type="gramEnd"/>
            <w:r w:rsidRPr="00F231A0">
              <w:rPr>
                <w:rFonts w:eastAsia="Calibri"/>
                <w:lang w:val="ru-RU" w:eastAsia="en-US"/>
              </w:rPr>
              <w:t xml:space="preserve">   на 62%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критический</w:t>
            </w:r>
          </w:p>
        </w:tc>
      </w:tr>
      <w:tr w:rsidR="00F231A0" w:rsidRPr="00F231A0" w:rsidTr="00F231A0">
        <w:trPr>
          <w:trHeight w:val="1635"/>
        </w:trPr>
        <w:tc>
          <w:tcPr>
            <w:tcW w:w="1668" w:type="dxa"/>
            <w:vMerge w:val="restart"/>
          </w:tcPr>
          <w:p w:rsidR="00F231A0" w:rsidRPr="00F231A0" w:rsidRDefault="00F231A0" w:rsidP="00F231A0">
            <w:pPr>
              <w:rPr>
                <w:rFonts w:eastAsia="Calibri"/>
                <w:lang w:val="ru-RU" w:eastAsia="en-US"/>
              </w:rPr>
            </w:pPr>
            <w:r w:rsidRPr="00F231A0">
              <w:rPr>
                <w:rFonts w:eastAsia="Calibri"/>
                <w:lang w:val="ru-RU" w:eastAsia="en-US"/>
              </w:rPr>
              <w:lastRenderedPageBreak/>
              <w:t>Качество методической системы школы</w:t>
            </w:r>
          </w:p>
          <w:p w:rsidR="00F231A0" w:rsidRPr="00F231A0" w:rsidRDefault="00F231A0" w:rsidP="00F231A0">
            <w:pPr>
              <w:rPr>
                <w:rFonts w:eastAsia="Calibri"/>
                <w:u w:val="single"/>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динамикой роста уровня профессиональной компетентности учителя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декабрь</w:t>
            </w:r>
          </w:p>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План КПК выполнен на 89%</w:t>
            </w:r>
          </w:p>
          <w:p w:rsidR="00F231A0" w:rsidRPr="00F231A0" w:rsidRDefault="00F231A0" w:rsidP="00F231A0">
            <w:pPr>
              <w:rPr>
                <w:rFonts w:eastAsia="Calibri"/>
                <w:lang w:val="ru-RU" w:eastAsia="en-US"/>
              </w:rPr>
            </w:pPr>
            <w:r w:rsidRPr="00F231A0">
              <w:rPr>
                <w:rFonts w:eastAsia="Calibri"/>
                <w:lang w:val="ru-RU" w:eastAsia="en-US"/>
              </w:rPr>
              <w:t>Аттестация педагогов:</w:t>
            </w:r>
          </w:p>
          <w:p w:rsidR="00F231A0" w:rsidRPr="00F231A0" w:rsidRDefault="00F231A0" w:rsidP="00F231A0">
            <w:pPr>
              <w:rPr>
                <w:rFonts w:eastAsia="Calibri"/>
                <w:lang w:val="ru-RU" w:eastAsia="en-US"/>
              </w:rPr>
            </w:pPr>
            <w:r w:rsidRPr="00F231A0">
              <w:rPr>
                <w:rFonts w:eastAsia="Calibri"/>
                <w:lang w:val="ru-RU" w:eastAsia="en-US"/>
              </w:rPr>
              <w:t>1 категория – 72%</w:t>
            </w:r>
          </w:p>
          <w:p w:rsidR="00F231A0" w:rsidRPr="00F231A0" w:rsidRDefault="00F231A0" w:rsidP="00F231A0">
            <w:pPr>
              <w:rPr>
                <w:rFonts w:eastAsia="Calibri"/>
                <w:lang w:val="ru-RU" w:eastAsia="en-US"/>
              </w:rPr>
            </w:pPr>
            <w:r w:rsidRPr="00F231A0">
              <w:rPr>
                <w:rFonts w:eastAsia="Calibri"/>
                <w:lang w:val="ru-RU" w:eastAsia="en-US"/>
              </w:rPr>
              <w:t>Высшая категория – 17%</w:t>
            </w:r>
          </w:p>
          <w:p w:rsidR="00F231A0" w:rsidRPr="00F231A0" w:rsidRDefault="00F231A0" w:rsidP="00F231A0">
            <w:pPr>
              <w:rPr>
                <w:rFonts w:eastAsia="Calibri"/>
                <w:lang w:val="ru-RU" w:eastAsia="en-US"/>
              </w:rPr>
            </w:pPr>
            <w:r w:rsidRPr="00F231A0">
              <w:rPr>
                <w:rFonts w:eastAsia="Calibri"/>
                <w:lang w:val="ru-RU" w:eastAsia="en-US"/>
              </w:rPr>
              <w:t>Участие педагогов в конкурсах профессионального мастерства:</w:t>
            </w:r>
          </w:p>
          <w:p w:rsidR="00F231A0" w:rsidRPr="00F231A0" w:rsidRDefault="00F231A0" w:rsidP="00F231A0">
            <w:pPr>
              <w:rPr>
                <w:rFonts w:eastAsia="Calibri"/>
                <w:lang w:val="ru-RU" w:eastAsia="en-US"/>
              </w:rPr>
            </w:pPr>
            <w:r w:rsidRPr="00F231A0">
              <w:rPr>
                <w:rFonts w:eastAsia="Calibri"/>
                <w:lang w:val="ru-RU" w:eastAsia="en-US"/>
              </w:rPr>
              <w:t>муниципальный уровень – 1 чел.,</w:t>
            </w:r>
          </w:p>
          <w:p w:rsidR="00F231A0" w:rsidRPr="00F231A0" w:rsidRDefault="00F231A0" w:rsidP="00F231A0">
            <w:pPr>
              <w:rPr>
                <w:rFonts w:eastAsia="Calibri"/>
                <w:lang w:val="ru-RU" w:eastAsia="en-US"/>
              </w:rPr>
            </w:pPr>
            <w:r w:rsidRPr="00F231A0">
              <w:rPr>
                <w:rFonts w:eastAsia="Calibri"/>
                <w:lang w:val="ru-RU" w:eastAsia="en-US"/>
              </w:rPr>
              <w:t xml:space="preserve">региональный уровень – 2 чел., </w:t>
            </w:r>
          </w:p>
          <w:p w:rsidR="00F231A0" w:rsidRPr="00F231A0" w:rsidRDefault="00F231A0" w:rsidP="00F231A0">
            <w:pPr>
              <w:rPr>
                <w:rFonts w:eastAsia="Calibri"/>
                <w:lang w:val="ru-RU" w:eastAsia="en-US"/>
              </w:rPr>
            </w:pPr>
            <w:r w:rsidRPr="00F231A0">
              <w:rPr>
                <w:rFonts w:eastAsia="Calibri"/>
                <w:lang w:val="ru-RU" w:eastAsia="en-US"/>
              </w:rPr>
              <w:t xml:space="preserve">федеральный уровень – 1 чел., </w:t>
            </w:r>
          </w:p>
          <w:p w:rsidR="00F231A0" w:rsidRPr="00F231A0" w:rsidRDefault="00F231A0" w:rsidP="00F231A0">
            <w:pPr>
              <w:rPr>
                <w:rFonts w:eastAsia="Calibri"/>
                <w:lang w:val="ru-RU" w:eastAsia="en-US"/>
              </w:rPr>
            </w:pPr>
            <w:r w:rsidRPr="00F231A0">
              <w:rPr>
                <w:rFonts w:eastAsia="Calibri"/>
                <w:lang w:val="ru-RU" w:eastAsia="en-US"/>
              </w:rPr>
              <w:t>международный уровень – 0 чел.</w:t>
            </w:r>
          </w:p>
          <w:p w:rsidR="00F231A0" w:rsidRPr="00F231A0" w:rsidRDefault="00F231A0" w:rsidP="00F231A0">
            <w:pPr>
              <w:rPr>
                <w:rFonts w:eastAsia="Calibri"/>
                <w:lang w:val="ru-RU" w:eastAsia="en-US"/>
              </w:rPr>
            </w:pPr>
            <w:r w:rsidRPr="00F231A0">
              <w:rPr>
                <w:rFonts w:eastAsia="Calibri"/>
                <w:lang w:val="ru-RU" w:eastAsia="en-US"/>
              </w:rPr>
              <w:t xml:space="preserve">Требования, предъявляемые </w:t>
            </w:r>
            <w:proofErr w:type="gramStart"/>
            <w:r w:rsidRPr="00F231A0">
              <w:rPr>
                <w:rFonts w:eastAsia="Calibri"/>
                <w:lang w:val="ru-RU" w:eastAsia="en-US"/>
              </w:rPr>
              <w:t>к</w:t>
            </w:r>
            <w:proofErr w:type="gramEnd"/>
          </w:p>
          <w:p w:rsidR="00F231A0" w:rsidRPr="00F231A0" w:rsidRDefault="00F231A0" w:rsidP="00F231A0">
            <w:pPr>
              <w:rPr>
                <w:rFonts w:eastAsia="Calibri"/>
                <w:lang w:val="ru-RU" w:eastAsia="en-US"/>
              </w:rPr>
            </w:pPr>
            <w:r w:rsidRPr="00F231A0">
              <w:rPr>
                <w:rFonts w:eastAsia="Calibri"/>
                <w:lang w:val="ru-RU" w:eastAsia="en-US"/>
              </w:rPr>
              <w:t>уровню развития</w:t>
            </w:r>
          </w:p>
          <w:p w:rsidR="00F231A0" w:rsidRPr="00F231A0" w:rsidRDefault="00F231A0" w:rsidP="00F231A0">
            <w:pPr>
              <w:rPr>
                <w:rFonts w:eastAsia="Calibri"/>
                <w:lang w:val="ru-RU" w:eastAsia="en-US"/>
              </w:rPr>
            </w:pPr>
            <w:r w:rsidRPr="00F231A0">
              <w:rPr>
                <w:rFonts w:eastAsia="Calibri"/>
                <w:lang w:val="ru-RU" w:eastAsia="en-US"/>
              </w:rPr>
              <w:t xml:space="preserve">предметно-методологической, психолого-педагогической, </w:t>
            </w:r>
            <w:proofErr w:type="spellStart"/>
            <w:r w:rsidRPr="00F231A0">
              <w:rPr>
                <w:rFonts w:eastAsia="Calibri"/>
                <w:lang w:val="ru-RU" w:eastAsia="en-US"/>
              </w:rPr>
              <w:t>валеологической</w:t>
            </w:r>
            <w:proofErr w:type="spellEnd"/>
            <w:r w:rsidRPr="00F231A0">
              <w:rPr>
                <w:rFonts w:eastAsia="Calibri"/>
                <w:lang w:val="ru-RU" w:eastAsia="en-US"/>
              </w:rPr>
              <w:t xml:space="preserve">, коммуникативной и управленческой </w:t>
            </w:r>
          </w:p>
          <w:p w:rsidR="00F231A0" w:rsidRPr="00F231A0" w:rsidRDefault="00F231A0" w:rsidP="00F231A0">
            <w:pPr>
              <w:rPr>
                <w:rFonts w:eastAsia="Calibri"/>
                <w:lang w:val="ru-RU" w:eastAsia="en-US"/>
              </w:rPr>
            </w:pPr>
            <w:r w:rsidRPr="00F231A0">
              <w:rPr>
                <w:rFonts w:eastAsia="Calibri"/>
                <w:lang w:val="ru-RU" w:eastAsia="en-US"/>
              </w:rPr>
              <w:t xml:space="preserve">компетенций </w:t>
            </w:r>
            <w:proofErr w:type="gramStart"/>
            <w:r w:rsidRPr="00F231A0">
              <w:rPr>
                <w:rFonts w:eastAsia="Calibri"/>
                <w:lang w:val="ru-RU" w:eastAsia="en-US"/>
              </w:rPr>
              <w:t>выполнены</w:t>
            </w:r>
            <w:proofErr w:type="gramEnd"/>
            <w:r w:rsidRPr="00F231A0">
              <w:rPr>
                <w:rFonts w:eastAsia="Calibri"/>
                <w:lang w:val="ru-RU" w:eastAsia="en-US"/>
              </w:rPr>
              <w:t xml:space="preserve">   на 70%</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Высокий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 xml:space="preserve">Оптимальный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 xml:space="preserve">оптимальный </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r>
      <w:tr w:rsidR="00F231A0" w:rsidRPr="00F231A0" w:rsidTr="00F231A0">
        <w:trPr>
          <w:trHeight w:val="1048"/>
        </w:trPr>
        <w:tc>
          <w:tcPr>
            <w:tcW w:w="1668" w:type="dxa"/>
            <w:vMerge/>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методической деятельности МО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декабрь</w:t>
            </w:r>
          </w:p>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качеству деятельности  МО выполнены</w:t>
            </w:r>
            <w:proofErr w:type="gramEnd"/>
            <w:r w:rsidRPr="00F231A0">
              <w:rPr>
                <w:rFonts w:eastAsia="Calibri"/>
                <w:lang w:val="ru-RU" w:eastAsia="en-US"/>
              </w:rPr>
              <w:t xml:space="preserve"> на 75%</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Оптимальный</w:t>
            </w: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tc>
      </w:tr>
      <w:tr w:rsidR="00F231A0" w:rsidRPr="00F231A0" w:rsidTr="00F231A0">
        <w:trPr>
          <w:trHeight w:val="1385"/>
        </w:trPr>
        <w:tc>
          <w:tcPr>
            <w:tcW w:w="1668" w:type="dxa"/>
          </w:tcPr>
          <w:p w:rsidR="00F231A0" w:rsidRPr="00F231A0" w:rsidRDefault="00F231A0" w:rsidP="00F231A0">
            <w:pPr>
              <w:rPr>
                <w:rFonts w:eastAsia="Calibri"/>
                <w:lang w:val="ru-RU" w:eastAsia="en-US"/>
              </w:rPr>
            </w:pPr>
          </w:p>
        </w:tc>
        <w:tc>
          <w:tcPr>
            <w:tcW w:w="2585"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работы библиотеки</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сентябрь</w:t>
            </w:r>
          </w:p>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качеству работы библиотеки выполнены</w:t>
            </w:r>
            <w:proofErr w:type="gramEnd"/>
            <w:r w:rsidRPr="00F231A0">
              <w:rPr>
                <w:rFonts w:eastAsia="Calibri"/>
                <w:lang w:val="ru-RU" w:eastAsia="en-US"/>
              </w:rPr>
              <w:t xml:space="preserve"> на 85%</w:t>
            </w:r>
          </w:p>
        </w:tc>
        <w:tc>
          <w:tcPr>
            <w:tcW w:w="1701" w:type="dxa"/>
          </w:tcPr>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t xml:space="preserve">Оптимальный </w:t>
            </w:r>
          </w:p>
          <w:p w:rsidR="00F231A0" w:rsidRPr="00F231A0" w:rsidRDefault="00F231A0" w:rsidP="00F231A0">
            <w:pPr>
              <w:rPr>
                <w:rFonts w:eastAsia="Calibri"/>
                <w:lang w:val="ru-RU" w:eastAsia="en-US"/>
              </w:rPr>
            </w:pPr>
          </w:p>
        </w:tc>
      </w:tr>
    </w:tbl>
    <w:p w:rsidR="00F231A0" w:rsidRPr="00F231A0" w:rsidRDefault="00F231A0" w:rsidP="00F231A0">
      <w:pPr>
        <w:jc w:val="both"/>
        <w:rPr>
          <w:rFonts w:eastAsia="Calibri"/>
          <w:lang w:val="ru-RU" w:eastAsia="en-US"/>
        </w:rPr>
      </w:pPr>
      <w:r w:rsidRPr="00F231A0">
        <w:rPr>
          <w:rFonts w:eastAsia="Calibri"/>
          <w:lang w:val="ru-RU" w:eastAsia="en-US"/>
        </w:rPr>
        <w:t xml:space="preserve">Таким образом, анализ функционирования системы управления качеством условий реализации образовательных процессов показывает </w:t>
      </w:r>
      <w:r w:rsidRPr="00F231A0">
        <w:rPr>
          <w:rFonts w:eastAsia="Calibri"/>
          <w:u w:val="single"/>
          <w:lang w:val="ru-RU" w:eastAsia="en-US"/>
        </w:rPr>
        <w:t>оптимальный</w:t>
      </w:r>
      <w:r w:rsidRPr="00F231A0">
        <w:rPr>
          <w:rFonts w:eastAsia="Calibri"/>
          <w:lang w:val="ru-RU" w:eastAsia="en-US"/>
        </w:rPr>
        <w:t xml:space="preserve"> уровень соответствия условий образовательного процесса нормативным требованиям по показателям «Качество системы воспитательной работы»,  «Качество методической системы школы»  и </w:t>
      </w:r>
      <w:r w:rsidRPr="00F231A0">
        <w:rPr>
          <w:rFonts w:eastAsia="Calibri"/>
          <w:u w:val="single"/>
          <w:lang w:val="ru-RU" w:eastAsia="en-US"/>
        </w:rPr>
        <w:t xml:space="preserve">критический </w:t>
      </w:r>
      <w:r w:rsidRPr="00F231A0">
        <w:rPr>
          <w:rFonts w:eastAsia="Calibri"/>
          <w:lang w:val="ru-RU" w:eastAsia="en-US"/>
        </w:rPr>
        <w:t xml:space="preserve"> по показателю  «Качество обучающей предметной деятельности».</w:t>
      </w:r>
    </w:p>
    <w:p w:rsidR="00F231A0" w:rsidRPr="00F231A0" w:rsidRDefault="00F231A0" w:rsidP="00F231A0">
      <w:pPr>
        <w:rPr>
          <w:rFonts w:eastAsia="Calibri"/>
          <w:lang w:val="ru-RU" w:eastAsia="en-US"/>
        </w:rPr>
      </w:pPr>
    </w:p>
    <w:p w:rsidR="00F231A0" w:rsidRPr="00F231A0" w:rsidRDefault="00F231A0" w:rsidP="00F231A0">
      <w:pPr>
        <w:jc w:val="center"/>
        <w:rPr>
          <w:rFonts w:eastAsia="Calibri"/>
          <w:b/>
          <w:lang w:val="ru-RU" w:eastAsia="en-US"/>
        </w:rPr>
      </w:pPr>
    </w:p>
    <w:p w:rsidR="00F231A0" w:rsidRPr="00F231A0" w:rsidRDefault="00F231A0" w:rsidP="00F231A0">
      <w:pPr>
        <w:jc w:val="center"/>
        <w:rPr>
          <w:rFonts w:eastAsia="Calibri"/>
          <w:b/>
          <w:lang w:val="ru-RU" w:eastAsia="en-US"/>
        </w:rPr>
      </w:pPr>
      <w:r w:rsidRPr="00F231A0">
        <w:rPr>
          <w:rFonts w:eastAsia="Calibri"/>
          <w:b/>
          <w:lang w:val="ru-RU" w:eastAsia="en-US"/>
        </w:rPr>
        <w:t xml:space="preserve">Система управления </w:t>
      </w:r>
      <w:r w:rsidRPr="00F231A0">
        <w:rPr>
          <w:rFonts w:eastAsia="Calibri"/>
          <w:b/>
          <w:bCs/>
          <w:lang w:val="ru-RU" w:eastAsia="en-US"/>
        </w:rPr>
        <w:t>качеством условий, обеспечивающих образовательный процесс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275"/>
        <w:gridCol w:w="3119"/>
        <w:gridCol w:w="1701"/>
      </w:tblGrid>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Показатели</w:t>
            </w:r>
          </w:p>
        </w:tc>
        <w:tc>
          <w:tcPr>
            <w:tcW w:w="2268" w:type="dxa"/>
          </w:tcPr>
          <w:p w:rsidR="00F231A0" w:rsidRPr="00F231A0" w:rsidRDefault="00F231A0" w:rsidP="00F231A0">
            <w:pPr>
              <w:rPr>
                <w:rFonts w:eastAsia="Calibri"/>
                <w:lang w:val="ru-RU" w:eastAsia="en-US"/>
              </w:rPr>
            </w:pPr>
            <w:r w:rsidRPr="00F231A0">
              <w:rPr>
                <w:rFonts w:eastAsia="Calibri"/>
                <w:lang w:val="ru-RU" w:eastAsia="en-US"/>
              </w:rPr>
              <w:t>Мероприятия</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Периодичность</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 xml:space="preserve">Результат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Уровень </w:t>
            </w:r>
          </w:p>
        </w:tc>
      </w:tr>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Качество образовательной программы школы</w:t>
            </w:r>
          </w:p>
        </w:tc>
        <w:tc>
          <w:tcPr>
            <w:tcW w:w="2268" w:type="dxa"/>
          </w:tcPr>
          <w:p w:rsidR="00F231A0" w:rsidRPr="00F231A0" w:rsidRDefault="00F231A0" w:rsidP="00F231A0">
            <w:pPr>
              <w:jc w:val="cente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структурой программы, содержанием и механизмами её </w:t>
            </w:r>
            <w:r w:rsidRPr="00F231A0">
              <w:rPr>
                <w:rFonts w:eastAsia="Calibri"/>
                <w:lang w:val="ru-RU" w:eastAsia="en-US"/>
              </w:rPr>
              <w:lastRenderedPageBreak/>
              <w:t>реализации</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lastRenderedPageBreak/>
              <w:t>май</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Требования, предъявляемые к структуре, содержанию и механизмам реализации ОП выполнены на 90 %.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Высокий </w:t>
            </w:r>
          </w:p>
        </w:tc>
      </w:tr>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lastRenderedPageBreak/>
              <w:t>Качество  управления образовательным процессом</w:t>
            </w:r>
          </w:p>
          <w:p w:rsidR="00F231A0" w:rsidRPr="00F231A0" w:rsidRDefault="00F231A0" w:rsidP="00F231A0">
            <w:pPr>
              <w:rPr>
                <w:rFonts w:eastAsia="Calibri"/>
                <w:lang w:val="ru-RU" w:eastAsia="en-US"/>
              </w:rPr>
            </w:pPr>
          </w:p>
        </w:tc>
        <w:tc>
          <w:tcPr>
            <w:tcW w:w="2268"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качеством  процесса  реализации ВШК  как  ресурса управления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декабрь</w:t>
            </w:r>
          </w:p>
          <w:p w:rsidR="00F231A0" w:rsidRPr="00F231A0" w:rsidRDefault="00F231A0" w:rsidP="00F231A0">
            <w:pPr>
              <w:rPr>
                <w:rFonts w:eastAsia="Calibri"/>
                <w:lang w:val="ru-RU" w:eastAsia="en-US"/>
              </w:rPr>
            </w:pPr>
            <w:r w:rsidRPr="00F231A0">
              <w:rPr>
                <w:rFonts w:eastAsia="Calibri"/>
                <w:lang w:val="ru-RU" w:eastAsia="en-US"/>
              </w:rPr>
              <w:t>май</w:t>
            </w:r>
          </w:p>
          <w:p w:rsidR="00F231A0" w:rsidRPr="00F231A0" w:rsidRDefault="00F231A0" w:rsidP="00F231A0">
            <w:pPr>
              <w:rPr>
                <w:rFonts w:eastAsia="Calibri"/>
                <w:lang w:val="ru-RU" w:eastAsia="en-US"/>
              </w:rPr>
            </w:pP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качеству  процесса реализации  ВШК выполнены</w:t>
            </w:r>
            <w:proofErr w:type="gramEnd"/>
            <w:r w:rsidRPr="00F231A0">
              <w:rPr>
                <w:rFonts w:eastAsia="Calibri"/>
                <w:lang w:val="ru-RU" w:eastAsia="en-US"/>
              </w:rPr>
              <w:t xml:space="preserve"> на 85%</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Высокий </w:t>
            </w:r>
          </w:p>
        </w:tc>
      </w:tr>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 xml:space="preserve">Качество управления реализацией требований государственных документов  </w:t>
            </w:r>
          </w:p>
        </w:tc>
        <w:tc>
          <w:tcPr>
            <w:tcW w:w="2268"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выполнением СанПиНа</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Не соответствие</w:t>
            </w:r>
            <w:proofErr w:type="gramEnd"/>
            <w:r w:rsidRPr="00F231A0">
              <w:rPr>
                <w:rFonts w:eastAsia="Calibri"/>
                <w:lang w:val="ru-RU" w:eastAsia="en-US"/>
              </w:rPr>
              <w:t xml:space="preserve"> на 10%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Оптимальный </w:t>
            </w:r>
          </w:p>
        </w:tc>
      </w:tr>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 xml:space="preserve">Качество   выполнения Положений о ведении школьной документации  </w:t>
            </w:r>
          </w:p>
        </w:tc>
        <w:tc>
          <w:tcPr>
            <w:tcW w:w="2268"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полнотой, своевременностью и правильностью ведения школьной документации всеми  участниками ОП </w:t>
            </w:r>
          </w:p>
          <w:p w:rsidR="00F231A0" w:rsidRPr="00F231A0" w:rsidRDefault="00F231A0" w:rsidP="00F231A0">
            <w:pPr>
              <w:rPr>
                <w:rFonts w:eastAsia="Calibri"/>
                <w:lang w:val="ru-RU" w:eastAsia="en-US"/>
              </w:rPr>
            </w:pPr>
          </w:p>
        </w:tc>
        <w:tc>
          <w:tcPr>
            <w:tcW w:w="1275" w:type="dxa"/>
          </w:tcPr>
          <w:p w:rsidR="00F231A0" w:rsidRPr="00F231A0" w:rsidRDefault="00F231A0" w:rsidP="00F231A0">
            <w:pPr>
              <w:rPr>
                <w:rFonts w:eastAsia="Calibri"/>
                <w:lang w:val="ru-RU" w:eastAsia="en-US"/>
              </w:rPr>
            </w:pPr>
            <w:r w:rsidRPr="00F231A0">
              <w:rPr>
                <w:rFonts w:eastAsia="Calibri"/>
                <w:lang w:val="ru-RU" w:eastAsia="en-US"/>
              </w:rPr>
              <w:t>в соответствии с ВШК</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ведению школьной документации выполняются</w:t>
            </w:r>
            <w:proofErr w:type="gramEnd"/>
            <w:r w:rsidRPr="00F231A0">
              <w:rPr>
                <w:rFonts w:eastAsia="Calibri"/>
                <w:lang w:val="ru-RU" w:eastAsia="en-US"/>
              </w:rPr>
              <w:t xml:space="preserve"> на   85%  </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 xml:space="preserve">Высокий </w:t>
            </w:r>
          </w:p>
        </w:tc>
      </w:tr>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 xml:space="preserve">Качество управления  материально-технической базой </w:t>
            </w:r>
          </w:p>
        </w:tc>
        <w:tc>
          <w:tcPr>
            <w:tcW w:w="2268"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достаточностью и качеством оснащения образовательной среды школы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Сентябрь-декабрь</w:t>
            </w:r>
          </w:p>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r w:rsidRPr="00F231A0">
              <w:rPr>
                <w:rFonts w:eastAsia="Calibri"/>
                <w:lang w:val="ru-RU" w:eastAsia="en-US"/>
              </w:rPr>
              <w:t xml:space="preserve">Материально-техническое обеспечение учебного процесса: </w:t>
            </w:r>
          </w:p>
          <w:p w:rsidR="00F231A0" w:rsidRPr="00F231A0" w:rsidRDefault="00F231A0" w:rsidP="00F231A0">
            <w:pPr>
              <w:rPr>
                <w:rFonts w:eastAsia="Calibri"/>
                <w:lang w:val="ru-RU" w:eastAsia="en-US"/>
              </w:rPr>
            </w:pPr>
            <w:r w:rsidRPr="00F231A0">
              <w:rPr>
                <w:rFonts w:eastAsia="Calibri"/>
                <w:lang w:val="ru-RU" w:eastAsia="en-US"/>
              </w:rPr>
              <w:t>Количество компьютеров всего-17</w:t>
            </w:r>
          </w:p>
          <w:p w:rsidR="00F231A0" w:rsidRPr="00F231A0" w:rsidRDefault="00F231A0" w:rsidP="00F231A0">
            <w:pPr>
              <w:rPr>
                <w:rFonts w:eastAsia="Calibri"/>
                <w:lang w:val="ru-RU" w:eastAsia="en-US"/>
              </w:rPr>
            </w:pPr>
            <w:r w:rsidRPr="00F231A0">
              <w:rPr>
                <w:rFonts w:eastAsia="Calibri"/>
                <w:lang w:val="ru-RU" w:eastAsia="en-US"/>
              </w:rPr>
              <w:t>Регулируемая ученическая мебель:</w:t>
            </w:r>
          </w:p>
          <w:p w:rsidR="00F231A0" w:rsidRPr="00F231A0" w:rsidRDefault="00F231A0" w:rsidP="00F231A0">
            <w:pPr>
              <w:rPr>
                <w:rFonts w:eastAsia="Calibri"/>
                <w:lang w:val="ru-RU" w:eastAsia="en-US"/>
              </w:rPr>
            </w:pPr>
            <w:r w:rsidRPr="00F231A0">
              <w:rPr>
                <w:rFonts w:eastAsia="Calibri"/>
                <w:lang w:val="ru-RU" w:eastAsia="en-US"/>
              </w:rPr>
              <w:t>Парты – 10 шт.</w:t>
            </w:r>
          </w:p>
          <w:p w:rsidR="00F231A0" w:rsidRPr="00F231A0" w:rsidRDefault="00F231A0" w:rsidP="00F231A0">
            <w:pPr>
              <w:rPr>
                <w:rFonts w:eastAsia="Calibri"/>
                <w:lang w:val="ru-RU" w:eastAsia="en-US"/>
              </w:rPr>
            </w:pPr>
            <w:r w:rsidRPr="00F231A0">
              <w:rPr>
                <w:rFonts w:eastAsia="Calibri"/>
                <w:lang w:val="ru-RU" w:eastAsia="en-US"/>
              </w:rPr>
              <w:t>Стулья – 20 шт.</w:t>
            </w:r>
          </w:p>
          <w:p w:rsidR="00F231A0" w:rsidRPr="00F231A0" w:rsidRDefault="00F231A0" w:rsidP="00F231A0">
            <w:pPr>
              <w:rPr>
                <w:rFonts w:eastAsia="Calibri"/>
                <w:lang w:val="ru-RU" w:eastAsia="en-US"/>
              </w:rPr>
            </w:pPr>
            <w:r w:rsidRPr="00F231A0">
              <w:rPr>
                <w:rFonts w:eastAsia="Calibri"/>
                <w:lang w:val="ru-RU" w:eastAsia="en-US"/>
              </w:rPr>
              <w:t>Оснащенность учебниками:</w:t>
            </w:r>
          </w:p>
          <w:p w:rsidR="00F231A0" w:rsidRPr="00F231A0" w:rsidRDefault="00F231A0" w:rsidP="00F231A0">
            <w:pPr>
              <w:rPr>
                <w:rFonts w:eastAsia="Calibri"/>
                <w:lang w:val="ru-RU" w:eastAsia="en-US"/>
              </w:rPr>
            </w:pPr>
            <w:r w:rsidRPr="00F231A0">
              <w:rPr>
                <w:rFonts w:eastAsia="Calibri"/>
                <w:lang w:val="ru-RU" w:eastAsia="en-US"/>
              </w:rPr>
              <w:t>1-4 класс - 100%</w:t>
            </w:r>
          </w:p>
          <w:p w:rsidR="00F231A0" w:rsidRPr="00F231A0" w:rsidRDefault="00F231A0" w:rsidP="00F231A0">
            <w:pPr>
              <w:rPr>
                <w:rFonts w:eastAsia="Calibri"/>
                <w:lang w:val="ru-RU" w:eastAsia="en-US"/>
              </w:rPr>
            </w:pPr>
            <w:r w:rsidRPr="00F231A0">
              <w:rPr>
                <w:rFonts w:eastAsia="Calibri"/>
                <w:lang w:val="ru-RU" w:eastAsia="en-US"/>
              </w:rPr>
              <w:t>5-9 класс- 90%</w:t>
            </w:r>
          </w:p>
          <w:p w:rsidR="00F231A0" w:rsidRPr="00F231A0" w:rsidRDefault="00F231A0" w:rsidP="00F231A0">
            <w:pPr>
              <w:rPr>
                <w:rFonts w:eastAsia="Calibri"/>
                <w:lang w:val="ru-RU" w:eastAsia="en-US"/>
              </w:rPr>
            </w:pPr>
            <w:r w:rsidRPr="00F231A0">
              <w:rPr>
                <w:rFonts w:eastAsia="Calibri"/>
                <w:lang w:val="ru-RU" w:eastAsia="en-US"/>
              </w:rPr>
              <w:t>10 – 11 класс - 100%</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критический</w:t>
            </w:r>
          </w:p>
        </w:tc>
      </w:tr>
      <w:tr w:rsidR="00F231A0" w:rsidRPr="00F231A0" w:rsidTr="00F231A0">
        <w:tc>
          <w:tcPr>
            <w:tcW w:w="1668" w:type="dxa"/>
          </w:tcPr>
          <w:p w:rsidR="00F231A0" w:rsidRPr="00F231A0" w:rsidRDefault="00F231A0" w:rsidP="00F231A0">
            <w:pPr>
              <w:rPr>
                <w:rFonts w:eastAsia="Calibri"/>
                <w:lang w:val="ru-RU" w:eastAsia="en-US"/>
              </w:rPr>
            </w:pPr>
            <w:r w:rsidRPr="00F231A0">
              <w:rPr>
                <w:rFonts w:eastAsia="Calibri"/>
                <w:lang w:val="ru-RU" w:eastAsia="en-US"/>
              </w:rPr>
              <w:t>Компетентность субъектов управления</w:t>
            </w:r>
          </w:p>
        </w:tc>
        <w:tc>
          <w:tcPr>
            <w:tcW w:w="2268" w:type="dxa"/>
          </w:tcPr>
          <w:p w:rsidR="00F231A0" w:rsidRPr="00F231A0" w:rsidRDefault="00F231A0" w:rsidP="00F231A0">
            <w:pPr>
              <w:rPr>
                <w:rFonts w:eastAsia="Calibri"/>
                <w:lang w:val="ru-RU" w:eastAsia="en-US"/>
              </w:rPr>
            </w:pPr>
            <w:proofErr w:type="gramStart"/>
            <w:r w:rsidRPr="00F231A0">
              <w:rPr>
                <w:rFonts w:eastAsia="Calibri"/>
                <w:lang w:val="ru-RU" w:eastAsia="en-US"/>
              </w:rPr>
              <w:t>Контроль за</w:t>
            </w:r>
            <w:proofErr w:type="gramEnd"/>
            <w:r w:rsidRPr="00F231A0">
              <w:rPr>
                <w:rFonts w:eastAsia="Calibri"/>
                <w:lang w:val="ru-RU" w:eastAsia="en-US"/>
              </w:rPr>
              <w:t xml:space="preserve"> уровнем управленческой компетентности администраторов школы, специалистов, возглавляющих  структурные подразделения </w:t>
            </w:r>
          </w:p>
        </w:tc>
        <w:tc>
          <w:tcPr>
            <w:tcW w:w="1275" w:type="dxa"/>
          </w:tcPr>
          <w:p w:rsidR="00F231A0" w:rsidRPr="00F231A0" w:rsidRDefault="00F231A0" w:rsidP="00F231A0">
            <w:pPr>
              <w:rPr>
                <w:rFonts w:eastAsia="Calibri"/>
                <w:lang w:val="ru-RU" w:eastAsia="en-US"/>
              </w:rPr>
            </w:pPr>
            <w:r w:rsidRPr="00F231A0">
              <w:rPr>
                <w:rFonts w:eastAsia="Calibri"/>
                <w:lang w:val="ru-RU" w:eastAsia="en-US"/>
              </w:rPr>
              <w:t>сентябрь</w:t>
            </w:r>
          </w:p>
          <w:p w:rsidR="00F231A0" w:rsidRPr="00F231A0" w:rsidRDefault="00F231A0" w:rsidP="00F231A0">
            <w:pPr>
              <w:rPr>
                <w:rFonts w:eastAsia="Calibri"/>
                <w:lang w:val="ru-RU" w:eastAsia="en-US"/>
              </w:rPr>
            </w:pPr>
            <w:r w:rsidRPr="00F231A0">
              <w:rPr>
                <w:rFonts w:eastAsia="Calibri"/>
                <w:lang w:val="ru-RU" w:eastAsia="en-US"/>
              </w:rPr>
              <w:t>май</w:t>
            </w:r>
          </w:p>
        </w:tc>
        <w:tc>
          <w:tcPr>
            <w:tcW w:w="3119" w:type="dxa"/>
          </w:tcPr>
          <w:p w:rsidR="00F231A0" w:rsidRPr="00F231A0" w:rsidRDefault="00F231A0" w:rsidP="00F231A0">
            <w:pPr>
              <w:rPr>
                <w:rFonts w:eastAsia="Calibri"/>
                <w:lang w:val="ru-RU" w:eastAsia="en-US"/>
              </w:rPr>
            </w:pPr>
            <w:proofErr w:type="gramStart"/>
            <w:r w:rsidRPr="00F231A0">
              <w:rPr>
                <w:rFonts w:eastAsia="Calibri"/>
                <w:lang w:val="ru-RU" w:eastAsia="en-US"/>
              </w:rPr>
              <w:t>Требования, предъявляемые к уровню управленческой компетенции администраторов школы выполнены</w:t>
            </w:r>
            <w:proofErr w:type="gramEnd"/>
            <w:r w:rsidRPr="00F231A0">
              <w:rPr>
                <w:rFonts w:eastAsia="Calibri"/>
                <w:lang w:val="ru-RU" w:eastAsia="en-US"/>
              </w:rPr>
              <w:t xml:space="preserve"> на 80%</w:t>
            </w:r>
          </w:p>
        </w:tc>
        <w:tc>
          <w:tcPr>
            <w:tcW w:w="1701" w:type="dxa"/>
          </w:tcPr>
          <w:p w:rsidR="00F231A0" w:rsidRPr="00F231A0" w:rsidRDefault="00F231A0" w:rsidP="00F231A0">
            <w:pPr>
              <w:rPr>
                <w:rFonts w:eastAsia="Calibri"/>
                <w:lang w:val="ru-RU" w:eastAsia="en-US"/>
              </w:rPr>
            </w:pPr>
            <w:r w:rsidRPr="00F231A0">
              <w:rPr>
                <w:rFonts w:eastAsia="Calibri"/>
                <w:lang w:val="ru-RU" w:eastAsia="en-US"/>
              </w:rPr>
              <w:t>Высокий</w:t>
            </w:r>
          </w:p>
        </w:tc>
      </w:tr>
    </w:tbl>
    <w:p w:rsidR="00F231A0" w:rsidRPr="00F231A0" w:rsidRDefault="00F231A0" w:rsidP="00F231A0">
      <w:pPr>
        <w:jc w:val="both"/>
        <w:rPr>
          <w:rFonts w:eastAsia="Calibri"/>
          <w:lang w:val="ru-RU" w:eastAsia="en-US"/>
        </w:rPr>
      </w:pPr>
      <w:proofErr w:type="gramStart"/>
      <w:r w:rsidRPr="00F231A0">
        <w:rPr>
          <w:rFonts w:eastAsia="Calibri"/>
          <w:lang w:val="ru-RU" w:eastAsia="en-US"/>
        </w:rPr>
        <w:t xml:space="preserve">Таким образом, анализ функционирования системы управления качеством условий, обеспечивающих образовательный процесс, показывает </w:t>
      </w:r>
      <w:r w:rsidRPr="00F231A0">
        <w:rPr>
          <w:rFonts w:eastAsia="Calibri"/>
          <w:u w:val="single"/>
          <w:lang w:val="ru-RU" w:eastAsia="en-US"/>
        </w:rPr>
        <w:t>высокий</w:t>
      </w:r>
      <w:r w:rsidRPr="00F231A0">
        <w:rPr>
          <w:rFonts w:eastAsia="Calibri"/>
          <w:lang w:val="ru-RU" w:eastAsia="en-US"/>
        </w:rPr>
        <w:t xml:space="preserve"> уровень соответствия условий образовательного процесса нормативным требованиям по показателям «Качество образовательной программы школы»,  «Качество  управления образовательным процессом», «Качество   выполнения Положений о ведении школьной документации», «Компетентность субъектов управления», </w:t>
      </w:r>
      <w:r w:rsidRPr="00F231A0">
        <w:rPr>
          <w:rFonts w:eastAsia="Calibri"/>
          <w:u w:val="single"/>
          <w:lang w:val="ru-RU" w:eastAsia="en-US"/>
        </w:rPr>
        <w:t xml:space="preserve">оптимальный </w:t>
      </w:r>
      <w:r w:rsidRPr="00F231A0">
        <w:rPr>
          <w:rFonts w:eastAsia="Calibri"/>
          <w:lang w:val="ru-RU" w:eastAsia="en-US"/>
        </w:rPr>
        <w:t xml:space="preserve"> по показателям  «Качество </w:t>
      </w:r>
      <w:r w:rsidRPr="00F231A0">
        <w:rPr>
          <w:rFonts w:eastAsia="Calibri"/>
          <w:lang w:val="ru-RU" w:eastAsia="en-US"/>
        </w:rPr>
        <w:lastRenderedPageBreak/>
        <w:t xml:space="preserve">управления реализацией требований государственных документов», критический «Качество управления  материально-технической базой». </w:t>
      </w:r>
      <w:proofErr w:type="gramEnd"/>
    </w:p>
    <w:p w:rsidR="00F231A0" w:rsidRPr="00F231A0" w:rsidRDefault="00F231A0" w:rsidP="00F231A0">
      <w:pPr>
        <w:rPr>
          <w:rFonts w:eastAsia="Calibri"/>
          <w:lang w:val="ru-RU" w:eastAsia="en-US"/>
        </w:rPr>
      </w:pPr>
    </w:p>
    <w:p w:rsidR="00F231A0" w:rsidRPr="00FF6D7A" w:rsidRDefault="00F231A0" w:rsidP="00F231A0">
      <w:pPr>
        <w:rPr>
          <w:rFonts w:eastAsia="Calibri"/>
          <w:lang w:val="ru-RU" w:eastAsia="en-US"/>
        </w:rPr>
      </w:pPr>
    </w:p>
    <w:p w:rsidR="00F231A0" w:rsidRPr="00647970" w:rsidRDefault="00F231A0" w:rsidP="00F231A0">
      <w:pPr>
        <w:jc w:val="center"/>
        <w:rPr>
          <w:rFonts w:eastAsia="Calibri"/>
          <w:b/>
          <w:lang w:val="ru-RU" w:eastAsia="en-US"/>
        </w:rPr>
      </w:pPr>
      <w:r w:rsidRPr="00647970">
        <w:rPr>
          <w:rFonts w:eastAsia="Calibri"/>
          <w:b/>
          <w:lang w:val="en-US" w:eastAsia="en-US"/>
        </w:rPr>
        <w:t>II</w:t>
      </w:r>
      <w:r w:rsidRPr="00647970">
        <w:rPr>
          <w:rFonts w:eastAsia="Calibri"/>
          <w:b/>
          <w:lang w:val="ru-RU" w:eastAsia="en-US"/>
        </w:rPr>
        <w:t>. Показатели деятельности МБОУ СОШ с. Привольное</w:t>
      </w:r>
    </w:p>
    <w:p w:rsidR="00F231A0" w:rsidRPr="00F231A0" w:rsidRDefault="00F231A0" w:rsidP="00F231A0">
      <w:pPr>
        <w:rPr>
          <w:rFonts w:eastAsia="Calibri"/>
          <w:lang w:val="ru-RU" w:eastAsia="en-US"/>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244"/>
        <w:gridCol w:w="1701"/>
      </w:tblGrid>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 </w:t>
            </w:r>
            <w:proofErr w:type="gramStart"/>
            <w:r w:rsidRPr="00F231A0">
              <w:rPr>
                <w:rFonts w:eastAsia="Calibri"/>
                <w:lang w:val="ru-RU" w:eastAsia="en-US"/>
              </w:rPr>
              <w:t>п</w:t>
            </w:r>
            <w:proofErr w:type="gramEnd"/>
            <w:r w:rsidRPr="00F231A0">
              <w:rPr>
                <w:rFonts w:eastAsia="Calibri"/>
                <w:lang w:val="ru-RU" w:eastAsia="en-US"/>
              </w:rPr>
              <w:t>/п</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Показатели</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Единица измерения</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Образовательная деятельность</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2014-2015 </w:t>
            </w:r>
            <w:proofErr w:type="spellStart"/>
            <w:r w:rsidRPr="00F231A0">
              <w:rPr>
                <w:rFonts w:eastAsia="Calibri"/>
                <w:lang w:val="ru-RU" w:eastAsia="en-US"/>
              </w:rPr>
              <w:t>уч.г</w:t>
            </w:r>
            <w:proofErr w:type="spellEnd"/>
            <w:r w:rsidRPr="00F231A0">
              <w:rPr>
                <w:rFonts w:eastAsia="Calibri"/>
                <w:lang w:val="ru-RU" w:eastAsia="en-US"/>
              </w:rPr>
              <w:t>.</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Общая численность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137 человек</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63 человек</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62 человек</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1.4</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 человек</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1.5</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44 человека</w:t>
            </w:r>
          </w:p>
          <w:p w:rsidR="00F231A0" w:rsidRPr="00F231A0" w:rsidRDefault="00F231A0" w:rsidP="00F231A0">
            <w:pPr>
              <w:rPr>
                <w:rFonts w:eastAsia="Calibri"/>
                <w:lang w:val="ru-RU" w:eastAsia="en-US"/>
              </w:rPr>
            </w:pPr>
            <w:r w:rsidRPr="00F231A0">
              <w:rPr>
                <w:rFonts w:eastAsia="Calibri"/>
                <w:lang w:val="ru-RU" w:eastAsia="en-US"/>
              </w:rPr>
              <w:t>40%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1.6</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4,3 балла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1.7</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3,9 балла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1.8</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59,4 балла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1.9</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39,3 б. (</w:t>
            </w:r>
            <w:proofErr w:type="spellStart"/>
            <w:proofErr w:type="gramStart"/>
            <w:r w:rsidRPr="00F231A0">
              <w:rPr>
                <w:rFonts w:eastAsia="Calibri"/>
                <w:lang w:val="ru-RU" w:eastAsia="en-US"/>
              </w:rPr>
              <w:t>проф</w:t>
            </w:r>
            <w:proofErr w:type="spellEnd"/>
            <w:proofErr w:type="gramEnd"/>
            <w:r w:rsidRPr="00F231A0">
              <w:rPr>
                <w:rFonts w:eastAsia="Calibri"/>
                <w:lang w:val="ru-RU" w:eastAsia="en-US"/>
              </w:rPr>
              <w:t>)</w:t>
            </w:r>
          </w:p>
          <w:p w:rsidR="00F231A0" w:rsidRPr="00F231A0" w:rsidRDefault="00F231A0" w:rsidP="00F231A0">
            <w:pPr>
              <w:rPr>
                <w:rFonts w:eastAsia="Calibri"/>
                <w:lang w:val="ru-RU" w:eastAsia="en-US"/>
              </w:rPr>
            </w:pPr>
            <w:r w:rsidRPr="00F231A0">
              <w:rPr>
                <w:rFonts w:eastAsia="Calibri"/>
                <w:lang w:val="ru-RU" w:eastAsia="en-US"/>
              </w:rPr>
              <w:t>4,2 (базовый)</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1.10</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Базовый уровень – 0 ч</w:t>
            </w:r>
          </w:p>
          <w:p w:rsidR="00F231A0" w:rsidRPr="00F231A0" w:rsidRDefault="00F231A0" w:rsidP="00F231A0">
            <w:pPr>
              <w:rPr>
                <w:rFonts w:eastAsia="Calibri"/>
                <w:lang w:val="ru-RU" w:eastAsia="en-US"/>
              </w:rPr>
            </w:pPr>
            <w:r w:rsidRPr="00F231A0">
              <w:rPr>
                <w:rFonts w:eastAsia="Calibri"/>
                <w:lang w:val="ru-RU" w:eastAsia="en-US"/>
              </w:rPr>
              <w:t>Профильный - 1 человек</w:t>
            </w:r>
          </w:p>
          <w:p w:rsidR="00F231A0" w:rsidRPr="00F231A0" w:rsidRDefault="00F231A0" w:rsidP="00F231A0">
            <w:pPr>
              <w:rPr>
                <w:rFonts w:eastAsia="Calibri"/>
                <w:lang w:val="ru-RU" w:eastAsia="en-US"/>
              </w:rPr>
            </w:pPr>
            <w:r w:rsidRPr="00F231A0">
              <w:rPr>
                <w:rFonts w:eastAsia="Calibri"/>
                <w:lang w:val="ru-RU" w:eastAsia="en-US"/>
              </w:rPr>
              <w:t>20%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1.14</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1.15</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lastRenderedPageBreak/>
              <w:t>1.16</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1.17</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 человек</w:t>
            </w:r>
          </w:p>
          <w:p w:rsidR="00F231A0" w:rsidRPr="00F231A0" w:rsidRDefault="00F231A0" w:rsidP="00F231A0">
            <w:pPr>
              <w:rPr>
                <w:rFonts w:eastAsia="Calibri"/>
                <w:lang w:val="ru-RU" w:eastAsia="en-US"/>
              </w:rPr>
            </w:pPr>
            <w:r w:rsidRPr="00F231A0">
              <w:rPr>
                <w:rFonts w:eastAsia="Calibri"/>
                <w:lang w:val="ru-RU" w:eastAsia="en-US"/>
              </w:rPr>
              <w:t>20%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1.18</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72 человек</w:t>
            </w:r>
          </w:p>
          <w:p w:rsidR="00F231A0" w:rsidRPr="00F231A0" w:rsidRDefault="00F231A0" w:rsidP="00F231A0">
            <w:pPr>
              <w:rPr>
                <w:rFonts w:eastAsia="Calibri"/>
                <w:lang w:val="ru-RU" w:eastAsia="en-US"/>
              </w:rPr>
            </w:pPr>
            <w:r w:rsidRPr="00F231A0">
              <w:rPr>
                <w:rFonts w:eastAsia="Calibri"/>
                <w:lang w:val="ru-RU" w:eastAsia="en-US"/>
              </w:rPr>
              <w:t>53%</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1.19</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27 человек</w:t>
            </w:r>
          </w:p>
          <w:p w:rsidR="00F231A0" w:rsidRPr="00F231A0" w:rsidRDefault="00F231A0" w:rsidP="00F231A0">
            <w:pPr>
              <w:rPr>
                <w:rFonts w:eastAsia="Calibri"/>
                <w:lang w:val="ru-RU" w:eastAsia="en-US"/>
              </w:rPr>
            </w:pPr>
            <w:r w:rsidRPr="00F231A0">
              <w:rPr>
                <w:rFonts w:eastAsia="Calibri"/>
                <w:lang w:val="ru-RU" w:eastAsia="en-US"/>
              </w:rPr>
              <w:t>28%</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1.19.1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Регионального уровня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 человек/</w:t>
            </w:r>
          </w:p>
          <w:p w:rsidR="00F231A0" w:rsidRPr="00F231A0" w:rsidRDefault="00F231A0" w:rsidP="00F231A0">
            <w:pPr>
              <w:rPr>
                <w:rFonts w:eastAsia="Calibri"/>
                <w:lang w:val="ru-RU" w:eastAsia="en-US"/>
              </w:rPr>
            </w:pPr>
            <w:r w:rsidRPr="00F231A0">
              <w:rPr>
                <w:rFonts w:eastAsia="Calibri"/>
                <w:lang w:val="ru-RU" w:eastAsia="en-US"/>
              </w:rPr>
              <w:t>9%</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1.19.2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Федерального уровня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 человек/</w:t>
            </w:r>
          </w:p>
          <w:p w:rsidR="00F231A0" w:rsidRPr="00F231A0" w:rsidRDefault="00F231A0" w:rsidP="00F231A0">
            <w:pPr>
              <w:rPr>
                <w:rFonts w:eastAsia="Calibri"/>
                <w:lang w:val="ru-RU" w:eastAsia="en-US"/>
              </w:rPr>
            </w:pPr>
            <w:r w:rsidRPr="00F231A0">
              <w:rPr>
                <w:rFonts w:eastAsia="Calibri"/>
                <w:lang w:val="ru-RU" w:eastAsia="en-US"/>
              </w:rPr>
              <w:t>9%</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1.19.3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Международного уровня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 человек/</w:t>
            </w:r>
          </w:p>
          <w:p w:rsidR="00F231A0" w:rsidRPr="00F231A0" w:rsidRDefault="00F231A0" w:rsidP="00F231A0">
            <w:pPr>
              <w:rPr>
                <w:rFonts w:eastAsia="Calibri"/>
                <w:lang w:val="ru-RU" w:eastAsia="en-US"/>
              </w:rPr>
            </w:pPr>
            <w:r w:rsidRPr="00F231A0">
              <w:rPr>
                <w:rFonts w:eastAsia="Calibri"/>
                <w:lang w:val="ru-RU" w:eastAsia="en-US"/>
              </w:rPr>
              <w:t>1%</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1.20</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человек/0 %</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w:t>
            </w:r>
          </w:p>
          <w:p w:rsidR="00F231A0" w:rsidRPr="00F231A0" w:rsidRDefault="00F231A0" w:rsidP="00F231A0">
            <w:pPr>
              <w:rPr>
                <w:rFonts w:eastAsia="Calibri"/>
                <w:lang w:val="ru-RU" w:eastAsia="en-US"/>
              </w:rPr>
            </w:pPr>
            <w:r w:rsidRPr="00F231A0">
              <w:rPr>
                <w:rFonts w:eastAsia="Calibri"/>
                <w:lang w:val="ru-RU" w:eastAsia="en-US"/>
              </w:rPr>
              <w:t>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1.24</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18 человек</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1.25</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17 человека / </w:t>
            </w:r>
          </w:p>
          <w:p w:rsidR="00F231A0" w:rsidRPr="00F231A0" w:rsidRDefault="00F231A0" w:rsidP="00F231A0">
            <w:pPr>
              <w:rPr>
                <w:rFonts w:eastAsia="Calibri"/>
                <w:lang w:val="ru-RU" w:eastAsia="en-US"/>
              </w:rPr>
            </w:pPr>
            <w:r w:rsidRPr="00F231A0">
              <w:rPr>
                <w:rFonts w:eastAsia="Calibri"/>
                <w:lang w:val="ru-RU" w:eastAsia="en-US"/>
              </w:rPr>
              <w:t>95%</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1.26</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17 человек / </w:t>
            </w:r>
          </w:p>
          <w:p w:rsidR="00F231A0" w:rsidRPr="00F231A0" w:rsidRDefault="00F231A0" w:rsidP="00F231A0">
            <w:pPr>
              <w:rPr>
                <w:rFonts w:eastAsia="Calibri"/>
                <w:lang w:val="ru-RU" w:eastAsia="en-US"/>
              </w:rPr>
            </w:pPr>
            <w:r w:rsidRPr="00F231A0">
              <w:rPr>
                <w:rFonts w:eastAsia="Calibri"/>
                <w:lang w:val="ru-RU" w:eastAsia="en-US"/>
              </w:rPr>
              <w:t>95%</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1.27</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 человек / 0%</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1.28</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 человек / 5%</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1.29</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18 человек / </w:t>
            </w:r>
          </w:p>
          <w:p w:rsidR="00F231A0" w:rsidRPr="00F231A0" w:rsidRDefault="00F231A0" w:rsidP="00F231A0">
            <w:pPr>
              <w:rPr>
                <w:rFonts w:eastAsia="Calibri"/>
                <w:lang w:val="ru-RU" w:eastAsia="en-US"/>
              </w:rPr>
            </w:pPr>
            <w:r w:rsidRPr="00F231A0">
              <w:rPr>
                <w:rFonts w:eastAsia="Calibri"/>
                <w:lang w:val="ru-RU" w:eastAsia="en-US"/>
              </w:rPr>
              <w:t xml:space="preserve">89%, </w:t>
            </w:r>
            <w:proofErr w:type="gramStart"/>
            <w:r w:rsidRPr="00F231A0">
              <w:rPr>
                <w:rFonts w:eastAsia="Calibri"/>
                <w:lang w:val="ru-RU" w:eastAsia="en-US"/>
              </w:rPr>
              <w:t>аттестованы</w:t>
            </w:r>
            <w:proofErr w:type="gramEnd"/>
            <w:r w:rsidRPr="00F231A0">
              <w:rPr>
                <w:rFonts w:eastAsia="Calibri"/>
                <w:lang w:val="ru-RU" w:eastAsia="en-US"/>
              </w:rPr>
              <w:t xml:space="preserve"> в 2014-2015 учебном году</w:t>
            </w:r>
          </w:p>
          <w:p w:rsidR="00F231A0" w:rsidRPr="00F231A0" w:rsidRDefault="00F231A0" w:rsidP="00F231A0">
            <w:pPr>
              <w:rPr>
                <w:rFonts w:eastAsia="Calibri"/>
                <w:lang w:val="ru-RU" w:eastAsia="en-US"/>
              </w:rPr>
            </w:pPr>
            <w:r w:rsidRPr="00F231A0">
              <w:rPr>
                <w:rFonts w:eastAsia="Calibri"/>
                <w:lang w:val="ru-RU" w:eastAsia="en-US"/>
              </w:rPr>
              <w:t xml:space="preserve">3 человека / </w:t>
            </w:r>
          </w:p>
          <w:p w:rsidR="00F231A0" w:rsidRPr="00F231A0" w:rsidRDefault="00F231A0" w:rsidP="00F231A0">
            <w:pPr>
              <w:rPr>
                <w:rFonts w:eastAsia="Calibri"/>
                <w:lang w:val="ru-RU" w:eastAsia="en-US"/>
              </w:rPr>
            </w:pPr>
            <w:r w:rsidRPr="00F231A0">
              <w:rPr>
                <w:rFonts w:eastAsia="Calibri"/>
                <w:lang w:val="ru-RU" w:eastAsia="en-US"/>
              </w:rPr>
              <w:lastRenderedPageBreak/>
              <w:t>17%</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lastRenderedPageBreak/>
              <w:t>1.29.1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Высшая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3 человека / </w:t>
            </w:r>
          </w:p>
          <w:p w:rsidR="00F231A0" w:rsidRPr="00F231A0" w:rsidRDefault="00F231A0" w:rsidP="00F231A0">
            <w:pPr>
              <w:rPr>
                <w:rFonts w:eastAsia="Calibri"/>
                <w:lang w:val="ru-RU" w:eastAsia="en-US"/>
              </w:rPr>
            </w:pPr>
            <w:r w:rsidRPr="00F231A0">
              <w:rPr>
                <w:rFonts w:eastAsia="Calibri"/>
                <w:lang w:val="ru-RU" w:eastAsia="en-US"/>
              </w:rPr>
              <w:t>17% (всего),</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1.29.2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Первая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13 человек / </w:t>
            </w:r>
          </w:p>
          <w:p w:rsidR="00F231A0" w:rsidRPr="00F231A0" w:rsidRDefault="00F231A0" w:rsidP="00F231A0">
            <w:pPr>
              <w:rPr>
                <w:rFonts w:eastAsia="Calibri"/>
                <w:lang w:val="ru-RU" w:eastAsia="en-US"/>
              </w:rPr>
            </w:pPr>
            <w:r w:rsidRPr="00F231A0">
              <w:rPr>
                <w:rFonts w:eastAsia="Calibri"/>
                <w:lang w:val="ru-RU" w:eastAsia="en-US"/>
              </w:rPr>
              <w:t>72% (всего)</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1.30</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1.30.1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До 5 лет</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2 человека / </w:t>
            </w:r>
          </w:p>
          <w:p w:rsidR="00F231A0" w:rsidRPr="00F231A0" w:rsidRDefault="00F231A0" w:rsidP="00F231A0">
            <w:pPr>
              <w:rPr>
                <w:rFonts w:eastAsia="Calibri"/>
                <w:lang w:val="ru-RU" w:eastAsia="en-US"/>
              </w:rPr>
            </w:pPr>
            <w:r w:rsidRPr="00F231A0">
              <w:rPr>
                <w:rFonts w:eastAsia="Calibri"/>
                <w:lang w:val="ru-RU" w:eastAsia="en-US"/>
              </w:rPr>
              <w:t>11%</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1.30.2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Свыше 30 лет</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3 человека / </w:t>
            </w:r>
          </w:p>
          <w:p w:rsidR="00F231A0" w:rsidRPr="00F231A0" w:rsidRDefault="00F231A0" w:rsidP="00F231A0">
            <w:pPr>
              <w:rPr>
                <w:rFonts w:eastAsia="Calibri"/>
                <w:lang w:val="ru-RU" w:eastAsia="en-US"/>
              </w:rPr>
            </w:pPr>
            <w:r w:rsidRPr="00F231A0">
              <w:rPr>
                <w:rFonts w:eastAsia="Calibri"/>
                <w:lang w:val="ru-RU" w:eastAsia="en-US"/>
              </w:rPr>
              <w:t>16%</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2 человека / </w:t>
            </w:r>
          </w:p>
          <w:p w:rsidR="00F231A0" w:rsidRPr="00F231A0" w:rsidRDefault="00F231A0" w:rsidP="00F231A0">
            <w:pPr>
              <w:rPr>
                <w:rFonts w:eastAsia="Calibri"/>
                <w:lang w:val="ru-RU" w:eastAsia="en-US"/>
              </w:rPr>
            </w:pPr>
            <w:r w:rsidRPr="00F231A0">
              <w:rPr>
                <w:rFonts w:eastAsia="Calibri"/>
                <w:lang w:val="ru-RU" w:eastAsia="en-US"/>
              </w:rPr>
              <w:t>11%</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3 человека / </w:t>
            </w:r>
          </w:p>
          <w:p w:rsidR="00F231A0" w:rsidRPr="00F231A0" w:rsidRDefault="00F231A0" w:rsidP="00F231A0">
            <w:pPr>
              <w:rPr>
                <w:rFonts w:eastAsia="Calibri"/>
                <w:lang w:val="ru-RU" w:eastAsia="en-US"/>
              </w:rPr>
            </w:pPr>
            <w:r w:rsidRPr="00F231A0">
              <w:rPr>
                <w:rFonts w:eastAsia="Calibri"/>
                <w:lang w:val="ru-RU" w:eastAsia="en-US"/>
              </w:rPr>
              <w:t>16%</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proofErr w:type="gramStart"/>
            <w:r w:rsidRPr="00F231A0">
              <w:rPr>
                <w:rFonts w:eastAsia="Calibri"/>
                <w:lang w:val="ru-RU" w:eastAsia="en-US"/>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14человек / </w:t>
            </w:r>
          </w:p>
          <w:p w:rsidR="00F231A0" w:rsidRPr="00F231A0" w:rsidRDefault="00F231A0" w:rsidP="00F231A0">
            <w:pPr>
              <w:rPr>
                <w:rFonts w:eastAsia="Calibri"/>
                <w:lang w:val="ru-RU" w:eastAsia="en-US"/>
              </w:rPr>
            </w:pPr>
            <w:r w:rsidRPr="00F231A0">
              <w:rPr>
                <w:rFonts w:eastAsia="Calibri"/>
                <w:lang w:val="ru-RU" w:eastAsia="en-US"/>
              </w:rPr>
              <w:t>78%</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1.34</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15человек/ </w:t>
            </w:r>
          </w:p>
          <w:p w:rsidR="00F231A0" w:rsidRPr="00F231A0" w:rsidRDefault="00F231A0" w:rsidP="00F231A0">
            <w:pPr>
              <w:rPr>
                <w:rFonts w:eastAsia="Calibri"/>
                <w:lang w:val="ru-RU" w:eastAsia="en-US"/>
              </w:rPr>
            </w:pPr>
            <w:r w:rsidRPr="00F231A0">
              <w:rPr>
                <w:rFonts w:eastAsia="Calibri"/>
                <w:lang w:val="ru-RU" w:eastAsia="en-US"/>
              </w:rPr>
              <w:t>83%</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Инфраструктура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0,12единиц</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23 единицы</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да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2.4</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да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2.4.1</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да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2.4.2</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 xml:space="preserve">С </w:t>
            </w:r>
            <w:proofErr w:type="spellStart"/>
            <w:r w:rsidRPr="00F231A0">
              <w:rPr>
                <w:rFonts w:eastAsia="Calibri"/>
                <w:lang w:val="ru-RU" w:eastAsia="en-US"/>
              </w:rPr>
              <w:t>медиатекой</w:t>
            </w:r>
            <w:proofErr w:type="spellEnd"/>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нет</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2.4.3</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нет</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2.4.4</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да</w:t>
            </w:r>
          </w:p>
        </w:tc>
      </w:tr>
      <w:tr w:rsidR="00F231A0" w:rsidRPr="00F231A0" w:rsidTr="00F231A0">
        <w:tc>
          <w:tcPr>
            <w:tcW w:w="1120" w:type="dxa"/>
            <w:tcBorders>
              <w:top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2.4.5</w:t>
            </w:r>
          </w:p>
        </w:tc>
        <w:tc>
          <w:tcPr>
            <w:tcW w:w="7244" w:type="dxa"/>
            <w:tcBorders>
              <w:top w:val="single" w:sz="4" w:space="0" w:color="auto"/>
              <w:left w:val="single" w:sz="4" w:space="0" w:color="auto"/>
              <w:bottom w:val="single" w:sz="4" w:space="0" w:color="auto"/>
              <w:right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tcPr>
          <w:p w:rsidR="00F231A0" w:rsidRPr="00F231A0" w:rsidRDefault="00F231A0" w:rsidP="00F231A0">
            <w:pPr>
              <w:rPr>
                <w:rFonts w:eastAsia="Calibri"/>
                <w:lang w:val="ru-RU" w:eastAsia="en-US"/>
              </w:rPr>
            </w:pPr>
            <w:r w:rsidRPr="00F231A0">
              <w:rPr>
                <w:rFonts w:eastAsia="Calibri"/>
                <w:lang w:val="ru-RU" w:eastAsia="en-US"/>
              </w:rPr>
              <w:t>да</w:t>
            </w:r>
          </w:p>
        </w:tc>
      </w:tr>
    </w:tbl>
    <w:p w:rsidR="00F231A0" w:rsidRPr="00F231A0" w:rsidRDefault="00F231A0" w:rsidP="00F231A0">
      <w:pPr>
        <w:rPr>
          <w:rFonts w:eastAsia="Calibri"/>
          <w:lang w:val="ru-RU" w:eastAsia="en-US"/>
        </w:rPr>
      </w:pPr>
    </w:p>
    <w:p w:rsidR="00F231A0" w:rsidRPr="00F231A0" w:rsidRDefault="00F231A0" w:rsidP="00F231A0">
      <w:pPr>
        <w:rPr>
          <w:rFonts w:eastAsia="Calibri"/>
          <w:lang w:val="ru-RU" w:eastAsia="en-US"/>
        </w:rPr>
      </w:pPr>
    </w:p>
    <w:p w:rsidR="00F231A0" w:rsidRPr="00F231A0" w:rsidRDefault="0091504A" w:rsidP="00F231A0">
      <w:pPr>
        <w:jc w:val="center"/>
        <w:rPr>
          <w:rFonts w:eastAsia="Calibri"/>
          <w:b/>
          <w:lang w:val="ru-RU" w:eastAsia="en-US"/>
        </w:rPr>
      </w:pPr>
      <w:r>
        <w:rPr>
          <w:rFonts w:eastAsia="Calibri"/>
          <w:b/>
          <w:lang w:val="en-US" w:eastAsia="en-US"/>
        </w:rPr>
        <w:t>I</w:t>
      </w:r>
      <w:r w:rsidR="00647970">
        <w:rPr>
          <w:rFonts w:eastAsia="Calibri"/>
          <w:b/>
          <w:lang w:val="en-US" w:eastAsia="en-US"/>
        </w:rPr>
        <w:t>II</w:t>
      </w:r>
      <w:r>
        <w:rPr>
          <w:rFonts w:eastAsia="Calibri"/>
          <w:b/>
          <w:lang w:val="ru-RU" w:eastAsia="en-US"/>
        </w:rPr>
        <w:t>.</w:t>
      </w:r>
      <w:r w:rsidR="00F231A0" w:rsidRPr="00F231A0">
        <w:rPr>
          <w:rFonts w:eastAsia="Calibri"/>
          <w:b/>
          <w:lang w:val="ru-RU" w:eastAsia="en-US"/>
        </w:rPr>
        <w:t xml:space="preserve">Выводы </w:t>
      </w:r>
      <w:r w:rsidR="00B1045F">
        <w:rPr>
          <w:rFonts w:eastAsia="Calibri"/>
          <w:b/>
          <w:lang w:val="ru-RU" w:eastAsia="en-US"/>
        </w:rPr>
        <w:t xml:space="preserve"> </w:t>
      </w:r>
    </w:p>
    <w:p w:rsidR="00F231A0" w:rsidRPr="00F231A0" w:rsidRDefault="00F231A0" w:rsidP="00F231A0">
      <w:pPr>
        <w:jc w:val="center"/>
        <w:rPr>
          <w:rFonts w:eastAsia="Calibri"/>
          <w:lang w:val="ru-RU" w:eastAsia="en-US"/>
        </w:rPr>
      </w:pPr>
    </w:p>
    <w:p w:rsidR="00F231A0" w:rsidRPr="00F231A0" w:rsidRDefault="00F231A0" w:rsidP="00F231A0">
      <w:pPr>
        <w:rPr>
          <w:rFonts w:eastAsia="Calibri"/>
          <w:lang w:val="ru-RU" w:eastAsia="en-US"/>
        </w:rPr>
      </w:pPr>
      <w:r w:rsidRPr="00F231A0">
        <w:rPr>
          <w:rFonts w:eastAsia="Calibri"/>
          <w:lang w:val="ru-RU" w:eastAsia="en-US"/>
        </w:rPr>
        <w:lastRenderedPageBreak/>
        <w:t>В целом деятельность образовательного учреждения достигла результатов, позволяющих охарактеризовать учреждение как динамично развивающееся. Тем не менее, коллектив школы адекватно оценивает проблемы, которые не разрешены на текущий момент. Среди них:</w:t>
      </w:r>
    </w:p>
    <w:p w:rsidR="00F231A0" w:rsidRPr="00F231A0" w:rsidRDefault="00F231A0" w:rsidP="00F231A0">
      <w:pPr>
        <w:rPr>
          <w:rFonts w:eastAsia="Calibri"/>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t>В сфере образовательной деятельности</w:t>
            </w:r>
          </w:p>
        </w:tc>
        <w:tc>
          <w:tcPr>
            <w:tcW w:w="6946" w:type="dxa"/>
          </w:tcPr>
          <w:p w:rsidR="00F231A0" w:rsidRPr="0091504A" w:rsidRDefault="00F231A0" w:rsidP="00F231A0">
            <w:pPr>
              <w:jc w:val="both"/>
              <w:rPr>
                <w:rFonts w:eastAsia="Calibri"/>
                <w:lang w:val="ru-RU" w:eastAsia="en-US"/>
              </w:rPr>
            </w:pPr>
            <w:r w:rsidRPr="0091504A">
              <w:rPr>
                <w:rFonts w:eastAsia="Calibri"/>
                <w:lang w:val="ru-RU" w:eastAsia="en-US"/>
              </w:rPr>
              <w:t xml:space="preserve">        Необходимо продолжить работу по действующих образовательных программ, ориентированных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в соответствии с целями и задачами Программы развития МБОУ СОШ </w:t>
            </w:r>
            <w:proofErr w:type="gramStart"/>
            <w:r w:rsidRPr="0091504A">
              <w:rPr>
                <w:rFonts w:eastAsia="Calibri"/>
                <w:lang w:val="ru-RU" w:eastAsia="en-US"/>
              </w:rPr>
              <w:t>с</w:t>
            </w:r>
            <w:proofErr w:type="gramEnd"/>
            <w:r w:rsidRPr="0091504A">
              <w:rPr>
                <w:rFonts w:eastAsia="Calibri"/>
                <w:lang w:val="ru-RU" w:eastAsia="en-US"/>
              </w:rPr>
              <w:t>. Привольное. Выполнение миссии школы через реализацию образовательных программ и Программы развития, путем создания адаптивной педагогической системы, благоприятных условий для умственного, нравственного и физического развития каждого учащегося.</w:t>
            </w:r>
          </w:p>
        </w:tc>
      </w:tr>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t>В сфере системы управления</w:t>
            </w:r>
          </w:p>
        </w:tc>
        <w:tc>
          <w:tcPr>
            <w:tcW w:w="6946" w:type="dxa"/>
          </w:tcPr>
          <w:p w:rsidR="00F231A0" w:rsidRPr="0091504A" w:rsidRDefault="00F231A0" w:rsidP="00F231A0">
            <w:pPr>
              <w:jc w:val="both"/>
              <w:rPr>
                <w:rFonts w:eastAsia="Calibri"/>
                <w:lang w:val="ru-RU" w:eastAsia="en-US"/>
              </w:rPr>
            </w:pPr>
            <w:r w:rsidRPr="0091504A">
              <w:rPr>
                <w:rFonts w:eastAsia="Calibri"/>
                <w:lang w:val="ru-RU" w:eastAsia="en-US"/>
              </w:rPr>
              <w:t xml:space="preserve">Структура управления школой является гибкой, открытой, что позволяет успешно осуществлять управленческую деятельность. Она в целом соответствует </w:t>
            </w:r>
            <w:r w:rsidRPr="0091504A">
              <w:rPr>
                <w:rFonts w:eastAsia="Calibri"/>
                <w:iCs/>
                <w:lang w:val="ru-RU" w:eastAsia="en-US"/>
              </w:rPr>
              <w:t>стратегическим и тактическим целям учреждения</w:t>
            </w:r>
            <w:r w:rsidRPr="0091504A">
              <w:rPr>
                <w:rFonts w:eastAsia="Calibri"/>
                <w:lang w:val="ru-RU" w:eastAsia="en-US"/>
              </w:rPr>
              <w:t>, в ней оптимизированы</w:t>
            </w:r>
            <w:r w:rsidRPr="0091504A">
              <w:rPr>
                <w:rFonts w:eastAsia="Calibri"/>
                <w:iCs/>
                <w:lang w:val="ru-RU" w:eastAsia="en-US"/>
              </w:rPr>
              <w:t xml:space="preserve"> внутренние и внешние связи</w:t>
            </w:r>
            <w:r w:rsidRPr="0091504A">
              <w:rPr>
                <w:rFonts w:eastAsia="Calibri"/>
                <w:lang w:val="ru-RU" w:eastAsia="en-US"/>
              </w:rPr>
              <w:t>, уменьшены</w:t>
            </w:r>
            <w:r w:rsidRPr="0091504A">
              <w:rPr>
                <w:rFonts w:eastAsia="Calibri"/>
                <w:iCs/>
                <w:lang w:val="ru-RU" w:eastAsia="en-US"/>
              </w:rPr>
              <w:t xml:space="preserve"> производственные разрывы, соблюдается баланс управляемости, принцип единоначалия</w:t>
            </w:r>
            <w:r w:rsidRPr="0091504A">
              <w:rPr>
                <w:rFonts w:eastAsia="Calibri"/>
                <w:lang w:val="ru-RU" w:eastAsia="en-US"/>
              </w:rPr>
              <w:t xml:space="preserve">. Структура подходит под особенности </w:t>
            </w:r>
            <w:r w:rsidRPr="0091504A">
              <w:rPr>
                <w:rFonts w:eastAsia="Calibri"/>
                <w:iCs/>
                <w:lang w:val="ru-RU" w:eastAsia="en-US"/>
              </w:rPr>
              <w:t>внешней и внутренней среды учреждения</w:t>
            </w:r>
            <w:r w:rsidRPr="0091504A">
              <w:rPr>
                <w:rFonts w:eastAsia="Calibri"/>
                <w:lang w:val="ru-RU" w:eastAsia="en-US"/>
              </w:rPr>
              <w:t xml:space="preserve">. </w:t>
            </w:r>
          </w:p>
        </w:tc>
      </w:tr>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t>В сфере повышения качества образования</w:t>
            </w:r>
          </w:p>
        </w:tc>
        <w:tc>
          <w:tcPr>
            <w:tcW w:w="6946" w:type="dxa"/>
          </w:tcPr>
          <w:p w:rsidR="00F231A0" w:rsidRPr="00F231A0" w:rsidRDefault="00F231A0" w:rsidP="00F231A0">
            <w:pPr>
              <w:rPr>
                <w:rFonts w:eastAsia="Calibri"/>
                <w:lang w:val="ru-RU" w:eastAsia="en-US"/>
              </w:rPr>
            </w:pPr>
            <w:r w:rsidRPr="00F231A0">
              <w:rPr>
                <w:rFonts w:eastAsia="Calibri"/>
                <w:lang w:val="ru-RU" w:eastAsia="en-US"/>
              </w:rPr>
              <w:t xml:space="preserve">Анализ итогов успеваемости, качества и уровня </w:t>
            </w:r>
            <w:proofErr w:type="spellStart"/>
            <w:r w:rsidRPr="00F231A0">
              <w:rPr>
                <w:rFonts w:eastAsia="Calibri"/>
                <w:lang w:val="ru-RU" w:eastAsia="en-US"/>
              </w:rPr>
              <w:t>обученности</w:t>
            </w:r>
            <w:proofErr w:type="spellEnd"/>
            <w:r w:rsidRPr="00F231A0">
              <w:rPr>
                <w:rFonts w:eastAsia="Calibri"/>
                <w:lang w:val="ru-RU" w:eastAsia="en-US"/>
              </w:rPr>
              <w:t xml:space="preserve"> показал, что по сравнению с итогами прошлого учебного года результаты удовлетворительны. </w:t>
            </w:r>
          </w:p>
          <w:p w:rsidR="00F231A0" w:rsidRPr="00F231A0" w:rsidRDefault="00F231A0" w:rsidP="00F231A0">
            <w:pPr>
              <w:jc w:val="both"/>
              <w:rPr>
                <w:rFonts w:eastAsia="Calibri"/>
                <w:lang w:val="ru-RU" w:eastAsia="en-US"/>
              </w:rPr>
            </w:pPr>
            <w:r w:rsidRPr="00F231A0">
              <w:rPr>
                <w:rFonts w:eastAsia="Calibri"/>
                <w:lang w:val="ru-RU" w:eastAsia="en-US"/>
              </w:rPr>
              <w:t>В школе в системе ведётся работа по организации внеурочной деятельности с учащимися, по привлечению учащихся к участию во Всероссийских конкурсах-играх, олимпиадах, НПК. Однако необходимо активизировать  работу по внедрению в практическую деятельность педагогов современных педагогических технологий, инновационных форм обучения с целью повышения качества обучения.</w:t>
            </w:r>
          </w:p>
        </w:tc>
      </w:tr>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t>В сфере востребованности выпускников</w:t>
            </w:r>
          </w:p>
        </w:tc>
        <w:tc>
          <w:tcPr>
            <w:tcW w:w="6946" w:type="dxa"/>
          </w:tcPr>
          <w:p w:rsidR="00F231A0" w:rsidRPr="00F231A0" w:rsidRDefault="00F231A0" w:rsidP="00F231A0">
            <w:pPr>
              <w:rPr>
                <w:rFonts w:eastAsia="Calibri"/>
                <w:lang w:val="ru-RU" w:eastAsia="en-US"/>
              </w:rPr>
            </w:pPr>
            <w:r w:rsidRPr="00F231A0">
              <w:rPr>
                <w:rFonts w:eastAsia="Calibri"/>
                <w:lang w:val="ru-RU" w:eastAsia="en-US"/>
              </w:rPr>
              <w:t xml:space="preserve">   В 2014-2015 учебном году все  выпускники трудоустроены. </w:t>
            </w:r>
          </w:p>
          <w:p w:rsidR="00F231A0" w:rsidRPr="00F231A0" w:rsidRDefault="00F231A0" w:rsidP="00F231A0">
            <w:pPr>
              <w:rPr>
                <w:rFonts w:eastAsia="Calibri"/>
                <w:lang w:val="ru-RU" w:eastAsia="en-US"/>
              </w:rPr>
            </w:pPr>
            <w:r w:rsidRPr="00F231A0">
              <w:rPr>
                <w:rFonts w:eastAsia="Calibri"/>
                <w:lang w:val="ru-RU" w:eastAsia="en-US"/>
              </w:rPr>
              <w:t>Для оптимизации учебного процесса необходимо продолжить работу по введению профильного обучения на уровне среднего общего образования.</w:t>
            </w:r>
          </w:p>
        </w:tc>
      </w:tr>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t>В сфере кадрового, учебн</w:t>
            </w:r>
            <w:proofErr w:type="gramStart"/>
            <w:r w:rsidRPr="00F231A0">
              <w:rPr>
                <w:rFonts w:eastAsia="Calibri"/>
                <w:lang w:val="ru-RU" w:eastAsia="en-US"/>
              </w:rPr>
              <w:t>о-</w:t>
            </w:r>
            <w:proofErr w:type="gramEnd"/>
            <w:r w:rsidRPr="00F231A0">
              <w:rPr>
                <w:rFonts w:eastAsia="Calibri"/>
                <w:lang w:val="ru-RU" w:eastAsia="en-US"/>
              </w:rPr>
              <w:t xml:space="preserve"> методического обеспечения </w:t>
            </w:r>
          </w:p>
        </w:tc>
        <w:tc>
          <w:tcPr>
            <w:tcW w:w="6946" w:type="dxa"/>
          </w:tcPr>
          <w:p w:rsidR="00F231A0" w:rsidRPr="00F231A0" w:rsidRDefault="00F231A0" w:rsidP="00F231A0">
            <w:pPr>
              <w:jc w:val="both"/>
              <w:rPr>
                <w:rFonts w:eastAsia="Calibri"/>
                <w:lang w:val="ru-RU" w:eastAsia="en-US"/>
              </w:rPr>
            </w:pPr>
            <w:r w:rsidRPr="00F231A0">
              <w:rPr>
                <w:rFonts w:eastAsia="Calibri"/>
                <w:lang w:val="ru-RU" w:eastAsia="en-US"/>
              </w:rPr>
              <w:t>Целесообразно продолжить работу по реализации принципа индивидуального подхода в обучении и воспитании, формированию у учащихся потребности в самоконтроле и самооценке. Использовать наиболее эффективные технологии преподавания предметов, разнообразных вариативных подходов к творческой деятельности учащихся. Продолжить  работу над проектно-исследовательской деятельностью школьников. Непрерывно совершенствовать уровни педагогического мастерства преподавателей, их эрудиции и компетентности в профессиональной сфере.</w:t>
            </w:r>
          </w:p>
        </w:tc>
      </w:tr>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t xml:space="preserve">В сфере укрепления материально-технического </w:t>
            </w:r>
            <w:r w:rsidRPr="00F231A0">
              <w:rPr>
                <w:rFonts w:eastAsia="Calibri"/>
                <w:lang w:val="ru-RU" w:eastAsia="en-US"/>
              </w:rPr>
              <w:lastRenderedPageBreak/>
              <w:t>состояния школы</w:t>
            </w:r>
          </w:p>
        </w:tc>
        <w:tc>
          <w:tcPr>
            <w:tcW w:w="6946" w:type="dxa"/>
          </w:tcPr>
          <w:p w:rsidR="00F231A0" w:rsidRPr="00F231A0" w:rsidRDefault="00F231A0" w:rsidP="00F231A0">
            <w:pPr>
              <w:jc w:val="both"/>
              <w:rPr>
                <w:rFonts w:eastAsia="Calibri"/>
                <w:bCs/>
                <w:iCs/>
                <w:lang w:val="ru-RU" w:eastAsia="en-US"/>
              </w:rPr>
            </w:pPr>
            <w:r w:rsidRPr="00F231A0">
              <w:rPr>
                <w:rFonts w:eastAsia="Calibri"/>
                <w:lang w:val="ru-RU" w:eastAsia="en-US"/>
              </w:rPr>
              <w:lastRenderedPageBreak/>
              <w:t xml:space="preserve">Материально-техническое и информационно-техническое обеспечение учреждения в целом соответствует требованиям, предъявляемым к образовательным учреждениям. Необходимо </w:t>
            </w:r>
            <w:r w:rsidRPr="00F231A0">
              <w:rPr>
                <w:rFonts w:eastAsia="Calibri"/>
                <w:lang w:val="ru-RU" w:eastAsia="en-US"/>
              </w:rPr>
              <w:lastRenderedPageBreak/>
              <w:t xml:space="preserve">продолжить укрепление материально-технической  базы для успешной организации не только учебного процесса, но и для развития дополнительного образования, воспитательного пространства. </w:t>
            </w:r>
          </w:p>
        </w:tc>
      </w:tr>
      <w:tr w:rsidR="00F231A0" w:rsidRPr="00F231A0" w:rsidTr="00F231A0">
        <w:tc>
          <w:tcPr>
            <w:tcW w:w="2410" w:type="dxa"/>
          </w:tcPr>
          <w:p w:rsidR="00F231A0" w:rsidRPr="00F231A0" w:rsidRDefault="00F231A0" w:rsidP="00F231A0">
            <w:pPr>
              <w:rPr>
                <w:rFonts w:eastAsia="Calibri"/>
                <w:lang w:val="ru-RU" w:eastAsia="en-US"/>
              </w:rPr>
            </w:pPr>
            <w:r w:rsidRPr="00F231A0">
              <w:rPr>
                <w:rFonts w:eastAsia="Calibri"/>
                <w:lang w:val="ru-RU" w:eastAsia="en-US"/>
              </w:rPr>
              <w:lastRenderedPageBreak/>
              <w:t>В сфере функционирования ВСОКО</w:t>
            </w:r>
          </w:p>
        </w:tc>
        <w:tc>
          <w:tcPr>
            <w:tcW w:w="6946" w:type="dxa"/>
          </w:tcPr>
          <w:p w:rsidR="00F231A0" w:rsidRPr="00F231A0" w:rsidRDefault="00F231A0" w:rsidP="00F231A0">
            <w:pPr>
              <w:jc w:val="both"/>
              <w:rPr>
                <w:rFonts w:eastAsia="Calibri"/>
                <w:lang w:val="ru-RU" w:eastAsia="en-US"/>
              </w:rPr>
            </w:pPr>
            <w:r w:rsidRPr="00F231A0">
              <w:rPr>
                <w:rFonts w:eastAsia="Calibri"/>
                <w:lang w:val="ru-RU" w:eastAsia="en-US"/>
              </w:rPr>
              <w:t>Школа  продолжит работу над развитием ВСОКО, над внедрением мониторинга путем оптимизации объектов сбора информации, поиска разумных временных интервалов сбора информации, определяемых исходя из скорости изменения состояния объекта, путем разработки  плана мониторинговых мероприятий.</w:t>
            </w:r>
          </w:p>
        </w:tc>
      </w:tr>
    </w:tbl>
    <w:p w:rsidR="0091504A" w:rsidRPr="00FF6D7A" w:rsidRDefault="0091504A" w:rsidP="00F231A0">
      <w:pPr>
        <w:rPr>
          <w:rFonts w:eastAsia="Calibri"/>
          <w:lang w:val="ru-RU" w:eastAsia="en-US"/>
        </w:rPr>
      </w:pPr>
    </w:p>
    <w:p w:rsidR="00F231A0" w:rsidRDefault="00F231A0" w:rsidP="00735DA8">
      <w:pPr>
        <w:jc w:val="both"/>
        <w:rPr>
          <w:rFonts w:eastAsia="Calibri"/>
          <w:lang w:val="ru-RU" w:eastAsia="en-US"/>
        </w:rPr>
      </w:pPr>
    </w:p>
    <w:p w:rsidR="00ED794D" w:rsidRPr="0091504A" w:rsidRDefault="00647970" w:rsidP="00ED794D">
      <w:pPr>
        <w:ind w:right="111"/>
        <w:jc w:val="center"/>
        <w:rPr>
          <w:b/>
          <w:bCs/>
        </w:rPr>
      </w:pPr>
      <w:r>
        <w:rPr>
          <w:b/>
          <w:bCs/>
          <w:lang w:val="en-US"/>
        </w:rPr>
        <w:t>I</w:t>
      </w:r>
      <w:r w:rsidR="0091504A">
        <w:rPr>
          <w:b/>
          <w:bCs/>
          <w:lang w:val="en-US"/>
        </w:rPr>
        <w:t>V</w:t>
      </w:r>
      <w:r w:rsidR="0091504A">
        <w:rPr>
          <w:b/>
          <w:bCs/>
          <w:lang w:val="ru-RU"/>
        </w:rPr>
        <w:t>.</w:t>
      </w:r>
      <w:r w:rsidR="00ED794D" w:rsidRPr="0091504A">
        <w:rPr>
          <w:b/>
          <w:bCs/>
        </w:rPr>
        <w:t>Приоритетные задачи на 201</w:t>
      </w:r>
      <w:r>
        <w:rPr>
          <w:b/>
          <w:bCs/>
        </w:rPr>
        <w:t>5</w:t>
      </w:r>
      <w:r w:rsidR="00ED794D" w:rsidRPr="0091504A">
        <w:rPr>
          <w:b/>
          <w:bCs/>
        </w:rPr>
        <w:t>- 201</w:t>
      </w:r>
      <w:r>
        <w:rPr>
          <w:b/>
          <w:bCs/>
        </w:rPr>
        <w:t>6</w:t>
      </w:r>
      <w:r w:rsidR="00ED794D" w:rsidRPr="0091504A">
        <w:rPr>
          <w:b/>
          <w:bCs/>
        </w:rPr>
        <w:t xml:space="preserve"> </w:t>
      </w:r>
      <w:r>
        <w:rPr>
          <w:b/>
          <w:bCs/>
          <w:lang w:val="ru-RU"/>
        </w:rPr>
        <w:t xml:space="preserve">учебный </w:t>
      </w:r>
      <w:r w:rsidR="00ED794D" w:rsidRPr="0091504A">
        <w:rPr>
          <w:b/>
          <w:bCs/>
        </w:rPr>
        <w:t>год</w:t>
      </w:r>
    </w:p>
    <w:p w:rsidR="00ED794D" w:rsidRPr="0091504A" w:rsidRDefault="00ED794D" w:rsidP="00BC2343">
      <w:pPr>
        <w:numPr>
          <w:ilvl w:val="0"/>
          <w:numId w:val="2"/>
        </w:numPr>
        <w:tabs>
          <w:tab w:val="clear" w:pos="720"/>
          <w:tab w:val="num" w:pos="1080"/>
        </w:tabs>
        <w:ind w:left="0" w:firstLine="720"/>
        <w:jc w:val="both"/>
      </w:pPr>
      <w:r w:rsidRPr="0091504A">
        <w:t>Рассматривать реализацию Федерального закона «Об образовании в Российской Федерации» как приоритетную задачу достижения качества образования в М</w:t>
      </w:r>
      <w:r w:rsidR="0091504A">
        <w:rPr>
          <w:lang w:val="ru-RU"/>
        </w:rPr>
        <w:t>Б</w:t>
      </w:r>
      <w:r w:rsidR="0091504A">
        <w:t xml:space="preserve">ОУ </w:t>
      </w:r>
      <w:r w:rsidRPr="0091504A">
        <w:t xml:space="preserve">СОШ </w:t>
      </w:r>
      <w:r w:rsidR="0091504A">
        <w:rPr>
          <w:lang w:val="ru-RU"/>
        </w:rPr>
        <w:t xml:space="preserve"> с. Привольное.</w:t>
      </w:r>
    </w:p>
    <w:p w:rsidR="00ED794D" w:rsidRPr="0091504A" w:rsidRDefault="00ED794D" w:rsidP="00BC2343">
      <w:pPr>
        <w:numPr>
          <w:ilvl w:val="0"/>
          <w:numId w:val="2"/>
        </w:numPr>
        <w:tabs>
          <w:tab w:val="clear" w:pos="720"/>
          <w:tab w:val="num" w:pos="1080"/>
        </w:tabs>
        <w:ind w:left="0" w:firstLine="720"/>
        <w:jc w:val="both"/>
      </w:pPr>
      <w:r w:rsidRPr="0091504A">
        <w:t>При корректировке Программ развития и планов деятельности образовательного учреждения руководствоваться Федеральным законом «Об образовании в Российской Федерации».</w:t>
      </w:r>
    </w:p>
    <w:p w:rsidR="00ED794D" w:rsidRPr="0091504A" w:rsidRDefault="00ED794D" w:rsidP="00BC2343">
      <w:pPr>
        <w:numPr>
          <w:ilvl w:val="0"/>
          <w:numId w:val="2"/>
        </w:numPr>
        <w:tabs>
          <w:tab w:val="clear" w:pos="720"/>
          <w:tab w:val="num" w:pos="1080"/>
        </w:tabs>
        <w:ind w:left="0" w:firstLine="720"/>
        <w:jc w:val="both"/>
      </w:pPr>
      <w:r w:rsidRPr="0091504A">
        <w:t>Осуществлять поэтапное внедрение федерального государственного образовательного стандарта второго поколения.</w:t>
      </w:r>
    </w:p>
    <w:p w:rsidR="00ED794D" w:rsidRPr="0091504A" w:rsidRDefault="00ED794D" w:rsidP="00BC2343">
      <w:pPr>
        <w:numPr>
          <w:ilvl w:val="0"/>
          <w:numId w:val="2"/>
        </w:numPr>
        <w:tabs>
          <w:tab w:val="clear" w:pos="720"/>
          <w:tab w:val="num" w:pos="1080"/>
        </w:tabs>
        <w:ind w:left="0" w:firstLine="720"/>
        <w:jc w:val="both"/>
      </w:pPr>
      <w:r w:rsidRPr="0091504A">
        <w:t>Продолжить работу над действенной и эффективной воспитательной системы «Школа социального развития личности» на основе единства диагностики и результатов деятельности, материальной базы школы, уровня развития коллектива воспитателей, ученического самоуправления, дополнительного образования и социальной среды.</w:t>
      </w:r>
    </w:p>
    <w:p w:rsidR="00ED794D" w:rsidRPr="0091504A" w:rsidRDefault="00ED794D" w:rsidP="00BC2343">
      <w:pPr>
        <w:numPr>
          <w:ilvl w:val="0"/>
          <w:numId w:val="2"/>
        </w:numPr>
        <w:tabs>
          <w:tab w:val="clear" w:pos="720"/>
          <w:tab w:val="num" w:pos="1080"/>
        </w:tabs>
        <w:ind w:left="0" w:firstLine="720"/>
        <w:jc w:val="both"/>
      </w:pPr>
      <w:r w:rsidRPr="0091504A">
        <w:t>Создавать условия для безопасного и комфортного пребывания обучающихся и воспитанников в образовательном учреждении, повышать эффективность профилактической работы по предупреждению детского травматизма.</w:t>
      </w:r>
    </w:p>
    <w:p w:rsidR="00ED794D" w:rsidRPr="0091504A" w:rsidRDefault="00ED794D" w:rsidP="00BC2343">
      <w:pPr>
        <w:numPr>
          <w:ilvl w:val="0"/>
          <w:numId w:val="2"/>
        </w:numPr>
        <w:tabs>
          <w:tab w:val="clear" w:pos="720"/>
          <w:tab w:val="num" w:pos="1080"/>
        </w:tabs>
        <w:ind w:left="0" w:firstLine="720"/>
        <w:jc w:val="both"/>
      </w:pPr>
      <w:r w:rsidRPr="0091504A">
        <w:t>Принять меры по этапному оснащению школы современными материально-техническими и информационными ресурсами для эффективной работы в условиях новых образовательных стандартов.</w:t>
      </w:r>
    </w:p>
    <w:p w:rsidR="00ED794D" w:rsidRPr="0091504A" w:rsidRDefault="00ED794D" w:rsidP="00BC2343">
      <w:pPr>
        <w:numPr>
          <w:ilvl w:val="0"/>
          <w:numId w:val="2"/>
        </w:numPr>
        <w:tabs>
          <w:tab w:val="clear" w:pos="720"/>
          <w:tab w:val="num" w:pos="1080"/>
        </w:tabs>
        <w:ind w:left="0" w:firstLine="720"/>
        <w:jc w:val="both"/>
      </w:pPr>
      <w:r w:rsidRPr="0091504A">
        <w:t>Внедрять комплексный подход к оздоровлению детей и формированию привычек здорового образа жизни на всех этапах образования.</w:t>
      </w:r>
    </w:p>
    <w:p w:rsidR="00ED794D" w:rsidRPr="0091504A" w:rsidRDefault="00ED794D" w:rsidP="00BC2343">
      <w:pPr>
        <w:numPr>
          <w:ilvl w:val="0"/>
          <w:numId w:val="2"/>
        </w:numPr>
        <w:tabs>
          <w:tab w:val="clear" w:pos="720"/>
          <w:tab w:val="num" w:pos="1080"/>
        </w:tabs>
        <w:ind w:left="0" w:firstLine="720"/>
        <w:jc w:val="both"/>
      </w:pPr>
      <w:r w:rsidRPr="0091504A">
        <w:t>Обозначить четко определенные правовые финансово-экономические конструкции по финансовому обеспечению образовательной деятельности</w:t>
      </w:r>
    </w:p>
    <w:p w:rsidR="00F231A0" w:rsidRPr="0091504A" w:rsidRDefault="00F231A0" w:rsidP="00735DA8">
      <w:pPr>
        <w:jc w:val="both"/>
        <w:rPr>
          <w:rFonts w:eastAsia="Calibri"/>
          <w:lang w:val="ru-RU" w:eastAsia="en-US"/>
        </w:rPr>
      </w:pPr>
    </w:p>
    <w:p w:rsidR="00F231A0" w:rsidRPr="0091504A" w:rsidRDefault="00F231A0" w:rsidP="00735DA8">
      <w:pPr>
        <w:jc w:val="both"/>
        <w:rPr>
          <w:rFonts w:eastAsia="Calibri"/>
          <w:lang w:val="ru-RU" w:eastAsia="en-US"/>
        </w:rPr>
      </w:pPr>
    </w:p>
    <w:p w:rsidR="0091504A" w:rsidRPr="0091504A" w:rsidRDefault="0091504A" w:rsidP="0091504A">
      <w:pPr>
        <w:ind w:firstLine="708"/>
        <w:jc w:val="both"/>
      </w:pPr>
      <w:r w:rsidRPr="0091504A">
        <w:t>Подводя итоги</w:t>
      </w:r>
      <w:r w:rsidRPr="0091504A">
        <w:rPr>
          <w:lang w:val="ru-RU"/>
        </w:rPr>
        <w:t xml:space="preserve"> </w:t>
      </w:r>
      <w:r w:rsidRPr="0091504A">
        <w:t>за 201</w:t>
      </w:r>
      <w:r>
        <w:rPr>
          <w:lang w:val="ru-RU"/>
        </w:rPr>
        <w:t>4</w:t>
      </w:r>
      <w:r w:rsidRPr="0091504A">
        <w:t>-201</w:t>
      </w:r>
      <w:r>
        <w:rPr>
          <w:lang w:val="ru-RU"/>
        </w:rPr>
        <w:t>5</w:t>
      </w:r>
      <w:r w:rsidRPr="0091504A">
        <w:t xml:space="preserve"> учебн</w:t>
      </w:r>
      <w:proofErr w:type="spellStart"/>
      <w:r w:rsidRPr="0091504A">
        <w:rPr>
          <w:lang w:val="ru-RU"/>
        </w:rPr>
        <w:t>ый</w:t>
      </w:r>
      <w:proofErr w:type="spellEnd"/>
      <w:r w:rsidRPr="0091504A">
        <w:t xml:space="preserve"> год, хочется отметить, что поставленные цели и задачи реализованы и выполнены.</w:t>
      </w:r>
    </w:p>
    <w:p w:rsidR="0091504A" w:rsidRPr="0091504A" w:rsidRDefault="0091504A" w:rsidP="0091504A">
      <w:pPr>
        <w:pStyle w:val="a6"/>
        <w:spacing w:before="0" w:beforeAutospacing="0" w:after="0" w:afterAutospacing="0"/>
        <w:ind w:firstLine="708"/>
        <w:jc w:val="center"/>
        <w:rPr>
          <w:rStyle w:val="af1"/>
          <w:i w:val="0"/>
          <w:iCs w:val="0"/>
        </w:rPr>
      </w:pPr>
    </w:p>
    <w:p w:rsidR="0091504A" w:rsidRPr="0091504A" w:rsidRDefault="0091504A" w:rsidP="00647970">
      <w:pPr>
        <w:pStyle w:val="a6"/>
        <w:spacing w:before="0" w:beforeAutospacing="0" w:after="0" w:afterAutospacing="0"/>
        <w:ind w:firstLine="708"/>
      </w:pPr>
      <w:r w:rsidRPr="0091504A">
        <w:rPr>
          <w:rStyle w:val="af1"/>
          <w:i w:val="0"/>
          <w:iCs w:val="0"/>
        </w:rPr>
        <w:t>Благодаря огромной целенаправленной работе педагогического коллектива, школьной администрации и школьного самоуправления, при поддержке родителей и общественности год прошел организованно и результативно.</w:t>
      </w:r>
    </w:p>
    <w:p w:rsidR="0091504A" w:rsidRPr="0091504A" w:rsidRDefault="0091504A" w:rsidP="0091504A">
      <w:pPr>
        <w:rPr>
          <w:lang w:val="ru-RU"/>
        </w:rPr>
      </w:pPr>
    </w:p>
    <w:p w:rsidR="0091504A" w:rsidRPr="0091504A" w:rsidRDefault="0091504A" w:rsidP="0091504A">
      <w:pPr>
        <w:rPr>
          <w:lang w:val="ru-RU"/>
        </w:rPr>
      </w:pPr>
    </w:p>
    <w:p w:rsidR="0091504A" w:rsidRPr="0091504A" w:rsidRDefault="0091504A" w:rsidP="0091504A">
      <w:pPr>
        <w:spacing w:line="240" w:lineRule="exact"/>
        <w:jc w:val="both"/>
      </w:pPr>
      <w:r w:rsidRPr="0091504A">
        <w:t xml:space="preserve">Директор муниципального </w:t>
      </w:r>
      <w:r>
        <w:rPr>
          <w:lang w:val="ru-RU"/>
        </w:rPr>
        <w:t xml:space="preserve"> бюджет</w:t>
      </w:r>
      <w:r w:rsidRPr="0091504A">
        <w:t>ного</w:t>
      </w:r>
    </w:p>
    <w:p w:rsidR="0091504A" w:rsidRPr="0091504A" w:rsidRDefault="0091504A" w:rsidP="0091504A">
      <w:pPr>
        <w:spacing w:line="240" w:lineRule="exact"/>
        <w:jc w:val="both"/>
      </w:pPr>
      <w:r w:rsidRPr="0091504A">
        <w:t>общеобразовательного учреждения</w:t>
      </w:r>
    </w:p>
    <w:p w:rsidR="0091504A" w:rsidRDefault="0091504A" w:rsidP="0091504A">
      <w:pPr>
        <w:spacing w:line="240" w:lineRule="exact"/>
        <w:jc w:val="both"/>
        <w:rPr>
          <w:lang w:val="ru-RU"/>
        </w:rPr>
      </w:pPr>
      <w:r w:rsidRPr="0091504A">
        <w:t xml:space="preserve">«Средняя общеобразовательная школа </w:t>
      </w:r>
      <w:r>
        <w:rPr>
          <w:lang w:val="ru-RU"/>
        </w:rPr>
        <w:t xml:space="preserve"> с. Привольное </w:t>
      </w:r>
    </w:p>
    <w:p w:rsidR="0091504A" w:rsidRPr="0091504A" w:rsidRDefault="0091504A" w:rsidP="0091504A">
      <w:pPr>
        <w:spacing w:line="240" w:lineRule="exact"/>
        <w:jc w:val="both"/>
        <w:rPr>
          <w:lang w:val="ru-RU"/>
        </w:rPr>
      </w:pPr>
      <w:r>
        <w:rPr>
          <w:lang w:val="ru-RU"/>
        </w:rPr>
        <w:t>Ровенского муниципального района Саратовской области</w:t>
      </w:r>
      <w:r w:rsidRPr="0091504A">
        <w:t>»</w:t>
      </w:r>
      <w:r>
        <w:rPr>
          <w:lang w:val="ru-RU"/>
        </w:rPr>
        <w:t>:</w:t>
      </w:r>
      <w:r w:rsidRPr="0091504A">
        <w:t xml:space="preserve">                    </w:t>
      </w:r>
      <w:r>
        <w:rPr>
          <w:lang w:val="ru-RU"/>
        </w:rPr>
        <w:t xml:space="preserve"> /</w:t>
      </w:r>
      <w:proofErr w:type="spellStart"/>
      <w:r>
        <w:rPr>
          <w:lang w:val="ru-RU"/>
        </w:rPr>
        <w:t>М.П.Ли</w:t>
      </w:r>
      <w:proofErr w:type="spellEnd"/>
      <w:r>
        <w:rPr>
          <w:lang w:val="ru-RU"/>
        </w:rPr>
        <w:t>/</w:t>
      </w:r>
    </w:p>
    <w:p w:rsidR="0091504A" w:rsidRPr="0091504A" w:rsidRDefault="0091504A" w:rsidP="0091504A"/>
    <w:p w:rsidR="00F231A0" w:rsidRDefault="00F231A0" w:rsidP="00735DA8">
      <w:pPr>
        <w:jc w:val="both"/>
        <w:rPr>
          <w:rFonts w:eastAsia="Calibri"/>
          <w:lang w:val="ru-RU" w:eastAsia="en-US"/>
        </w:rPr>
      </w:pPr>
    </w:p>
    <w:p w:rsidR="00F231A0" w:rsidRPr="00735DA8" w:rsidRDefault="00F231A0" w:rsidP="00735DA8">
      <w:pPr>
        <w:jc w:val="both"/>
        <w:rPr>
          <w:rFonts w:eastAsia="Calibri"/>
          <w:lang w:val="ru-RU" w:eastAsia="en-US"/>
        </w:rPr>
      </w:pPr>
    </w:p>
    <w:p w:rsidR="00F231A0" w:rsidRDefault="00B1045F" w:rsidP="00F231A0">
      <w:pPr>
        <w:ind w:firstLine="708"/>
        <w:contextualSpacing/>
        <w:jc w:val="both"/>
        <w:rPr>
          <w:bCs/>
          <w:spacing w:val="-1"/>
          <w:lang w:val="ru-RU"/>
        </w:rPr>
      </w:pPr>
      <w:r>
        <w:rPr>
          <w:bCs/>
          <w:spacing w:val="-1"/>
          <w:lang w:val="ru-RU"/>
        </w:rPr>
        <w:lastRenderedPageBreak/>
        <w:t xml:space="preserve"> </w:t>
      </w: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4B39B1" w:rsidRDefault="004B39B1" w:rsidP="00F231A0">
      <w:pPr>
        <w:ind w:firstLine="708"/>
        <w:contextualSpacing/>
        <w:jc w:val="both"/>
        <w:rPr>
          <w:bCs/>
          <w:spacing w:val="-1"/>
          <w:lang w:val="ru-RU"/>
        </w:rPr>
      </w:pPr>
    </w:p>
    <w:p w:rsidR="00ED794D" w:rsidRDefault="00ED794D" w:rsidP="00F231A0">
      <w:pPr>
        <w:ind w:firstLine="708"/>
        <w:contextualSpacing/>
        <w:jc w:val="both"/>
        <w:rPr>
          <w:bCs/>
          <w:spacing w:val="-1"/>
          <w:lang w:val="ru-RU"/>
        </w:rPr>
      </w:pPr>
    </w:p>
    <w:p w:rsidR="00ED794D" w:rsidRDefault="00ED794D" w:rsidP="00F231A0">
      <w:pPr>
        <w:ind w:firstLine="708"/>
        <w:contextualSpacing/>
        <w:jc w:val="both"/>
        <w:rPr>
          <w:bCs/>
          <w:spacing w:val="-1"/>
          <w:lang w:val="ru-RU"/>
        </w:rPr>
      </w:pPr>
    </w:p>
    <w:p w:rsidR="00ED794D" w:rsidRDefault="00ED794D" w:rsidP="00F231A0">
      <w:pPr>
        <w:ind w:firstLine="708"/>
        <w:contextualSpacing/>
        <w:jc w:val="both"/>
        <w:rPr>
          <w:bCs/>
          <w:spacing w:val="-1"/>
          <w:lang w:val="ru-RU"/>
        </w:rPr>
      </w:pPr>
    </w:p>
    <w:p w:rsidR="00ED794D" w:rsidRDefault="00ED794D"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Default="00320FD2" w:rsidP="00F231A0">
      <w:pPr>
        <w:ind w:firstLine="708"/>
        <w:contextualSpacing/>
        <w:jc w:val="both"/>
        <w:rPr>
          <w:bCs/>
          <w:spacing w:val="-1"/>
          <w:lang w:val="ru-RU"/>
        </w:rPr>
      </w:pPr>
    </w:p>
    <w:p w:rsidR="00320FD2" w:rsidRPr="00F231A0" w:rsidRDefault="00320FD2" w:rsidP="00F231A0">
      <w:pPr>
        <w:ind w:firstLine="708"/>
        <w:contextualSpacing/>
        <w:jc w:val="both"/>
        <w:rPr>
          <w:bCs/>
          <w:spacing w:val="-1"/>
          <w:lang w:val="ru-RU"/>
        </w:rPr>
      </w:pPr>
    </w:p>
    <w:p w:rsidR="000B406A" w:rsidRPr="004D2A7B" w:rsidRDefault="00B1045F" w:rsidP="00A515A4">
      <w:pPr>
        <w:jc w:val="both"/>
        <w:rPr>
          <w:sz w:val="28"/>
          <w:szCs w:val="28"/>
          <w:lang w:val="ru-RU"/>
        </w:rPr>
      </w:pPr>
      <w:r>
        <w:rPr>
          <w:rFonts w:eastAsia="Calibri"/>
          <w:lang w:val="ru-RU" w:eastAsia="en-US"/>
        </w:rPr>
        <w:t xml:space="preserve"> </w:t>
      </w:r>
    </w:p>
    <w:p w:rsidR="005233F0" w:rsidRDefault="00320FD2">
      <w:pPr>
        <w:spacing w:line="240" w:lineRule="exact"/>
        <w:jc w:val="both"/>
        <w:rPr>
          <w:sz w:val="28"/>
          <w:szCs w:val="28"/>
        </w:rPr>
      </w:pPr>
      <w:r>
        <w:rPr>
          <w:b/>
          <w:bCs/>
          <w:sz w:val="28"/>
          <w:szCs w:val="28"/>
          <w:lang w:val="ru-RU"/>
        </w:rPr>
        <w:t xml:space="preserve"> </w:t>
      </w:r>
    </w:p>
    <w:p w:rsidR="005233F0" w:rsidRPr="005233F0" w:rsidRDefault="005233F0" w:rsidP="004A7F15">
      <w:pPr>
        <w:rPr>
          <w:sz w:val="28"/>
          <w:szCs w:val="28"/>
        </w:rPr>
      </w:pPr>
    </w:p>
    <w:sectPr w:rsidR="005233F0" w:rsidRPr="005233F0" w:rsidSect="001526B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6D" w:rsidRDefault="00A6386D" w:rsidP="00C01418">
      <w:r>
        <w:separator/>
      </w:r>
    </w:p>
  </w:endnote>
  <w:endnote w:type="continuationSeparator" w:id="0">
    <w:p w:rsidR="00A6386D" w:rsidRDefault="00A6386D" w:rsidP="00C0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04873"/>
      <w:docPartObj>
        <w:docPartGallery w:val="Page Numbers (Bottom of Page)"/>
        <w:docPartUnique/>
      </w:docPartObj>
    </w:sdtPr>
    <w:sdtEndPr/>
    <w:sdtContent>
      <w:p w:rsidR="00BB213E" w:rsidRDefault="00BB213E">
        <w:pPr>
          <w:pStyle w:val="af8"/>
          <w:jc w:val="center"/>
        </w:pPr>
        <w:r>
          <w:fldChar w:fldCharType="begin"/>
        </w:r>
        <w:r>
          <w:instrText>PAGE   \* MERGEFORMAT</w:instrText>
        </w:r>
        <w:r>
          <w:fldChar w:fldCharType="separate"/>
        </w:r>
        <w:r w:rsidR="00FF6D7A" w:rsidRPr="00FF6D7A">
          <w:rPr>
            <w:noProof/>
            <w:lang w:val="ru-RU"/>
          </w:rPr>
          <w:t>1</w:t>
        </w:r>
        <w:r>
          <w:fldChar w:fldCharType="end"/>
        </w:r>
      </w:p>
    </w:sdtContent>
  </w:sdt>
  <w:p w:rsidR="00C01418" w:rsidRDefault="00C0141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6D" w:rsidRDefault="00A6386D" w:rsidP="00C01418">
      <w:r>
        <w:separator/>
      </w:r>
    </w:p>
  </w:footnote>
  <w:footnote w:type="continuationSeparator" w:id="0">
    <w:p w:rsidR="00A6386D" w:rsidRDefault="00A6386D" w:rsidP="00C0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48E"/>
    <w:multiLevelType w:val="hybridMultilevel"/>
    <w:tmpl w:val="AF4C75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923544"/>
    <w:multiLevelType w:val="hybridMultilevel"/>
    <w:tmpl w:val="052E14E8"/>
    <w:lvl w:ilvl="0" w:tplc="07B88B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432A3"/>
    <w:multiLevelType w:val="hybridMultilevel"/>
    <w:tmpl w:val="9894DDBE"/>
    <w:lvl w:ilvl="0" w:tplc="718217AE">
      <w:start w:val="1"/>
      <w:numFmt w:val="decimal"/>
      <w:lvlText w:val="%1."/>
      <w:lvlJc w:val="left"/>
      <w:pPr>
        <w:tabs>
          <w:tab w:val="num" w:pos="720"/>
        </w:tabs>
        <w:ind w:left="720" w:hanging="360"/>
      </w:pPr>
      <w:rPr>
        <w:rFonts w:ascii="Times New Roman" w:eastAsia="Times New Roman" w:hAnsi="Times New Roman" w:cs="Times New Roman"/>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AE5C7B"/>
    <w:multiLevelType w:val="multilevel"/>
    <w:tmpl w:val="1610C620"/>
    <w:lvl w:ilvl="0">
      <w:start w:val="1"/>
      <w:numFmt w:val="decimal"/>
      <w:lvlText w:val="%1."/>
      <w:lvlJc w:val="left"/>
      <w:pPr>
        <w:tabs>
          <w:tab w:val="num" w:pos="705"/>
        </w:tabs>
        <w:ind w:left="705" w:hanging="705"/>
      </w:pPr>
      <w:rPr>
        <w:rFonts w:hint="default"/>
        <w:sz w:val="22"/>
      </w:rPr>
    </w:lvl>
    <w:lvl w:ilvl="1">
      <w:start w:val="10"/>
      <w:numFmt w:val="decimal"/>
      <w:lvlText w:val="%1.%2."/>
      <w:lvlJc w:val="left"/>
      <w:pPr>
        <w:tabs>
          <w:tab w:val="num" w:pos="705"/>
        </w:tabs>
        <w:ind w:left="705" w:hanging="705"/>
      </w:pPr>
      <w:rPr>
        <w:rFonts w:hint="default"/>
        <w:b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5">
    <w:nsid w:val="543C5B23"/>
    <w:multiLevelType w:val="hybridMultilevel"/>
    <w:tmpl w:val="253A74E6"/>
    <w:lvl w:ilvl="0" w:tplc="42A2B7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16B80"/>
    <w:multiLevelType w:val="hybridMultilevel"/>
    <w:tmpl w:val="BEC4EAA8"/>
    <w:lvl w:ilvl="0" w:tplc="928CA0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867681"/>
    <w:multiLevelType w:val="hybridMultilevel"/>
    <w:tmpl w:val="2AD47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307A6"/>
    <w:rsid w:val="000058E6"/>
    <w:rsid w:val="00044E59"/>
    <w:rsid w:val="00051057"/>
    <w:rsid w:val="0006160F"/>
    <w:rsid w:val="000746D3"/>
    <w:rsid w:val="000834E0"/>
    <w:rsid w:val="00083C18"/>
    <w:rsid w:val="000B2B0D"/>
    <w:rsid w:val="000B406A"/>
    <w:rsid w:val="000F548A"/>
    <w:rsid w:val="001024FE"/>
    <w:rsid w:val="00121F04"/>
    <w:rsid w:val="00151E87"/>
    <w:rsid w:val="00151F72"/>
    <w:rsid w:val="001526B1"/>
    <w:rsid w:val="001A493C"/>
    <w:rsid w:val="001C6784"/>
    <w:rsid w:val="001E33B4"/>
    <w:rsid w:val="001E4466"/>
    <w:rsid w:val="00203357"/>
    <w:rsid w:val="00217FC7"/>
    <w:rsid w:val="0025462D"/>
    <w:rsid w:val="00262F91"/>
    <w:rsid w:val="002B7D10"/>
    <w:rsid w:val="002D046D"/>
    <w:rsid w:val="002E40DB"/>
    <w:rsid w:val="002F3BF0"/>
    <w:rsid w:val="00301D1A"/>
    <w:rsid w:val="00302116"/>
    <w:rsid w:val="003116A0"/>
    <w:rsid w:val="0032042B"/>
    <w:rsid w:val="00320FD2"/>
    <w:rsid w:val="00326C8B"/>
    <w:rsid w:val="00332FBB"/>
    <w:rsid w:val="003570A2"/>
    <w:rsid w:val="00382168"/>
    <w:rsid w:val="003937E5"/>
    <w:rsid w:val="003B742C"/>
    <w:rsid w:val="003C01F6"/>
    <w:rsid w:val="003C5E6D"/>
    <w:rsid w:val="00450599"/>
    <w:rsid w:val="00460990"/>
    <w:rsid w:val="004628BA"/>
    <w:rsid w:val="004A7F15"/>
    <w:rsid w:val="004B39B1"/>
    <w:rsid w:val="004C58FE"/>
    <w:rsid w:val="004D2A7B"/>
    <w:rsid w:val="004E318E"/>
    <w:rsid w:val="004E7AF0"/>
    <w:rsid w:val="00520663"/>
    <w:rsid w:val="005233F0"/>
    <w:rsid w:val="005307A6"/>
    <w:rsid w:val="00561500"/>
    <w:rsid w:val="005636E6"/>
    <w:rsid w:val="00594477"/>
    <w:rsid w:val="005A7FDB"/>
    <w:rsid w:val="005B300D"/>
    <w:rsid w:val="005C269D"/>
    <w:rsid w:val="005C4C98"/>
    <w:rsid w:val="00627F89"/>
    <w:rsid w:val="00641050"/>
    <w:rsid w:val="00641842"/>
    <w:rsid w:val="006454F6"/>
    <w:rsid w:val="00646EA1"/>
    <w:rsid w:val="00647970"/>
    <w:rsid w:val="006530D5"/>
    <w:rsid w:val="006535AF"/>
    <w:rsid w:val="00671A39"/>
    <w:rsid w:val="006C5A8A"/>
    <w:rsid w:val="006E40B7"/>
    <w:rsid w:val="007203E3"/>
    <w:rsid w:val="00735DA8"/>
    <w:rsid w:val="00762F1F"/>
    <w:rsid w:val="00773198"/>
    <w:rsid w:val="00776AD9"/>
    <w:rsid w:val="00780048"/>
    <w:rsid w:val="00791B9E"/>
    <w:rsid w:val="00792041"/>
    <w:rsid w:val="007B3FA6"/>
    <w:rsid w:val="007D532E"/>
    <w:rsid w:val="007E6F21"/>
    <w:rsid w:val="0087470F"/>
    <w:rsid w:val="00893B2B"/>
    <w:rsid w:val="008F2162"/>
    <w:rsid w:val="00905E9B"/>
    <w:rsid w:val="00912217"/>
    <w:rsid w:val="0091504A"/>
    <w:rsid w:val="00937AF3"/>
    <w:rsid w:val="00963023"/>
    <w:rsid w:val="00983A71"/>
    <w:rsid w:val="00995843"/>
    <w:rsid w:val="009A1645"/>
    <w:rsid w:val="009D058A"/>
    <w:rsid w:val="009D35AB"/>
    <w:rsid w:val="009D5F9C"/>
    <w:rsid w:val="00A26D53"/>
    <w:rsid w:val="00A515A4"/>
    <w:rsid w:val="00A6386D"/>
    <w:rsid w:val="00A85FEC"/>
    <w:rsid w:val="00AA4402"/>
    <w:rsid w:val="00B07C5E"/>
    <w:rsid w:val="00B1045F"/>
    <w:rsid w:val="00B15236"/>
    <w:rsid w:val="00B20047"/>
    <w:rsid w:val="00B24C47"/>
    <w:rsid w:val="00B339AC"/>
    <w:rsid w:val="00B57D9D"/>
    <w:rsid w:val="00B652E8"/>
    <w:rsid w:val="00B73C14"/>
    <w:rsid w:val="00BB213E"/>
    <w:rsid w:val="00BC2343"/>
    <w:rsid w:val="00BE5ADE"/>
    <w:rsid w:val="00BF6C6D"/>
    <w:rsid w:val="00C01418"/>
    <w:rsid w:val="00C37B96"/>
    <w:rsid w:val="00C4019C"/>
    <w:rsid w:val="00C66124"/>
    <w:rsid w:val="00CA0219"/>
    <w:rsid w:val="00CA4CF5"/>
    <w:rsid w:val="00CA516F"/>
    <w:rsid w:val="00D2076B"/>
    <w:rsid w:val="00D252F4"/>
    <w:rsid w:val="00D439EF"/>
    <w:rsid w:val="00DA1916"/>
    <w:rsid w:val="00DA7C9B"/>
    <w:rsid w:val="00DE1F68"/>
    <w:rsid w:val="00E0211A"/>
    <w:rsid w:val="00E17A20"/>
    <w:rsid w:val="00E56A07"/>
    <w:rsid w:val="00E65E7C"/>
    <w:rsid w:val="00E76BCD"/>
    <w:rsid w:val="00E96039"/>
    <w:rsid w:val="00EB614B"/>
    <w:rsid w:val="00ED794D"/>
    <w:rsid w:val="00EF1B46"/>
    <w:rsid w:val="00EF7D35"/>
    <w:rsid w:val="00F10B48"/>
    <w:rsid w:val="00F14A68"/>
    <w:rsid w:val="00F20924"/>
    <w:rsid w:val="00F231A0"/>
    <w:rsid w:val="00F2632F"/>
    <w:rsid w:val="00F57B24"/>
    <w:rsid w:val="00FD7C0C"/>
    <w:rsid w:val="00FE454F"/>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C6D"/>
    <w:rPr>
      <w:rFonts w:ascii="Times New Roman" w:eastAsia="Times New Roman" w:hAnsi="Times New Roman"/>
      <w:sz w:val="24"/>
      <w:szCs w:val="24"/>
      <w:lang w:val="fr-FR"/>
    </w:rPr>
  </w:style>
  <w:style w:type="paragraph" w:styleId="2">
    <w:name w:val="heading 2"/>
    <w:basedOn w:val="a0"/>
    <w:next w:val="a0"/>
    <w:link w:val="20"/>
    <w:uiPriority w:val="99"/>
    <w:qFormat/>
    <w:rsid w:val="005307A6"/>
    <w:pPr>
      <w:keepNext/>
      <w:outlineLvl w:val="1"/>
    </w:pPr>
    <w:rPr>
      <w:rFonts w:ascii="Courier New" w:hAnsi="Courier New" w:cs="Courier New"/>
      <w:b/>
      <w:bCs/>
      <w:sz w:val="28"/>
      <w:szCs w:val="28"/>
      <w:lang w:val="ru-RU"/>
    </w:rPr>
  </w:style>
  <w:style w:type="paragraph" w:styleId="5">
    <w:name w:val="heading 5"/>
    <w:basedOn w:val="a0"/>
    <w:next w:val="a0"/>
    <w:link w:val="50"/>
    <w:uiPriority w:val="99"/>
    <w:qFormat/>
    <w:locked/>
    <w:rsid w:val="00F231A0"/>
    <w:pPr>
      <w:keepNext/>
      <w:tabs>
        <w:tab w:val="left" w:pos="596"/>
        <w:tab w:val="left" w:pos="2459"/>
        <w:tab w:val="left" w:pos="3348"/>
      </w:tabs>
      <w:jc w:val="both"/>
      <w:outlineLvl w:val="4"/>
    </w:pPr>
    <w:rPr>
      <w:rFonts w:ascii="Arial Narrow" w:hAnsi="Arial Narrow" w:cs="Arial Narrow"/>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5307A6"/>
    <w:rPr>
      <w:rFonts w:ascii="Courier New" w:hAnsi="Courier New" w:cs="Courier New"/>
      <w:b/>
      <w:bCs/>
      <w:sz w:val="20"/>
      <w:szCs w:val="20"/>
      <w:lang w:eastAsia="ru-RU"/>
    </w:rPr>
  </w:style>
  <w:style w:type="character" w:styleId="a4">
    <w:name w:val="Hyperlink"/>
    <w:basedOn w:val="a1"/>
    <w:uiPriority w:val="99"/>
    <w:rsid w:val="005307A6"/>
    <w:rPr>
      <w:color w:val="0000FF"/>
      <w:u w:val="single"/>
    </w:rPr>
  </w:style>
  <w:style w:type="character" w:styleId="a5">
    <w:name w:val="FollowedHyperlink"/>
    <w:basedOn w:val="a1"/>
    <w:uiPriority w:val="99"/>
    <w:semiHidden/>
    <w:rsid w:val="005307A6"/>
    <w:rPr>
      <w:color w:val="800080"/>
      <w:u w:val="single"/>
    </w:rPr>
  </w:style>
  <w:style w:type="paragraph" w:styleId="a6">
    <w:name w:val="Normal (Web)"/>
    <w:basedOn w:val="a0"/>
    <w:uiPriority w:val="99"/>
    <w:rsid w:val="005307A6"/>
    <w:pPr>
      <w:spacing w:before="100" w:beforeAutospacing="1" w:after="100" w:afterAutospacing="1"/>
    </w:pPr>
    <w:rPr>
      <w:lang w:val="ru-RU"/>
    </w:rPr>
  </w:style>
  <w:style w:type="paragraph" w:styleId="a7">
    <w:name w:val="Body Text"/>
    <w:basedOn w:val="a0"/>
    <w:link w:val="a8"/>
    <w:uiPriority w:val="99"/>
    <w:rsid w:val="005307A6"/>
    <w:pPr>
      <w:spacing w:before="100" w:beforeAutospacing="1" w:after="100" w:afterAutospacing="1"/>
    </w:pPr>
    <w:rPr>
      <w:lang w:val="ru-RU"/>
    </w:rPr>
  </w:style>
  <w:style w:type="character" w:customStyle="1" w:styleId="a8">
    <w:name w:val="Основной текст Знак"/>
    <w:basedOn w:val="a1"/>
    <w:link w:val="a7"/>
    <w:uiPriority w:val="99"/>
    <w:locked/>
    <w:rsid w:val="005307A6"/>
    <w:rPr>
      <w:rFonts w:ascii="Times New Roman" w:hAnsi="Times New Roman" w:cs="Times New Roman"/>
      <w:sz w:val="24"/>
      <w:szCs w:val="24"/>
      <w:lang w:eastAsia="ru-RU"/>
    </w:rPr>
  </w:style>
  <w:style w:type="paragraph" w:styleId="a9">
    <w:name w:val="Body Text Indent"/>
    <w:basedOn w:val="a0"/>
    <w:link w:val="aa"/>
    <w:uiPriority w:val="99"/>
    <w:semiHidden/>
    <w:rsid w:val="005307A6"/>
    <w:pPr>
      <w:spacing w:after="120"/>
      <w:ind w:left="283"/>
    </w:pPr>
  </w:style>
  <w:style w:type="character" w:customStyle="1" w:styleId="aa">
    <w:name w:val="Основной текст с отступом Знак"/>
    <w:basedOn w:val="a1"/>
    <w:link w:val="a9"/>
    <w:uiPriority w:val="99"/>
    <w:semiHidden/>
    <w:locked/>
    <w:rsid w:val="005307A6"/>
    <w:rPr>
      <w:rFonts w:ascii="Times New Roman" w:hAnsi="Times New Roman" w:cs="Times New Roman"/>
      <w:sz w:val="24"/>
      <w:szCs w:val="24"/>
      <w:lang w:val="fr-FR" w:eastAsia="ru-RU"/>
    </w:rPr>
  </w:style>
  <w:style w:type="paragraph" w:styleId="ab">
    <w:name w:val="Balloon Text"/>
    <w:basedOn w:val="a0"/>
    <w:link w:val="ac"/>
    <w:uiPriority w:val="99"/>
    <w:semiHidden/>
    <w:rsid w:val="005307A6"/>
    <w:rPr>
      <w:rFonts w:ascii="Tahoma" w:hAnsi="Tahoma" w:cs="Tahoma"/>
      <w:sz w:val="16"/>
      <w:szCs w:val="16"/>
    </w:rPr>
  </w:style>
  <w:style w:type="character" w:customStyle="1" w:styleId="ac">
    <w:name w:val="Текст выноски Знак"/>
    <w:basedOn w:val="a1"/>
    <w:link w:val="ab"/>
    <w:uiPriority w:val="99"/>
    <w:semiHidden/>
    <w:locked/>
    <w:rsid w:val="005307A6"/>
    <w:rPr>
      <w:rFonts w:ascii="Tahoma" w:hAnsi="Tahoma" w:cs="Tahoma"/>
      <w:sz w:val="16"/>
      <w:szCs w:val="16"/>
      <w:lang w:val="fr-FR" w:eastAsia="ru-RU"/>
    </w:rPr>
  </w:style>
  <w:style w:type="paragraph" w:styleId="ad">
    <w:name w:val="No Spacing"/>
    <w:link w:val="ae"/>
    <w:uiPriority w:val="1"/>
    <w:qFormat/>
    <w:rsid w:val="005307A6"/>
    <w:rPr>
      <w:rFonts w:ascii="Times New Roman" w:eastAsia="Times New Roman" w:hAnsi="Times New Roman"/>
      <w:sz w:val="24"/>
      <w:szCs w:val="24"/>
      <w:lang w:val="fr-FR"/>
    </w:rPr>
  </w:style>
  <w:style w:type="paragraph" w:styleId="af">
    <w:name w:val="List Paragraph"/>
    <w:basedOn w:val="a0"/>
    <w:qFormat/>
    <w:rsid w:val="005307A6"/>
    <w:pPr>
      <w:ind w:left="720"/>
    </w:pPr>
  </w:style>
  <w:style w:type="paragraph" w:customStyle="1" w:styleId="a">
    <w:name w:val="Знак"/>
    <w:basedOn w:val="a0"/>
    <w:uiPriority w:val="99"/>
    <w:rsid w:val="005307A6"/>
    <w:pPr>
      <w:widowControl w:val="0"/>
      <w:numPr>
        <w:numId w:val="1"/>
      </w:numPr>
      <w:tabs>
        <w:tab w:val="num" w:pos="360"/>
      </w:tabs>
      <w:adjustRightInd w:val="0"/>
      <w:spacing w:after="160" w:line="240" w:lineRule="exact"/>
      <w:ind w:left="0" w:firstLine="0"/>
      <w:jc w:val="center"/>
    </w:pPr>
    <w:rPr>
      <w:b/>
      <w:bCs/>
      <w:i/>
      <w:iCs/>
      <w:sz w:val="28"/>
      <w:szCs w:val="28"/>
      <w:lang w:val="en-GB" w:eastAsia="en-US"/>
    </w:rPr>
  </w:style>
  <w:style w:type="paragraph" w:customStyle="1" w:styleId="1">
    <w:name w:val="Абзац списка1"/>
    <w:basedOn w:val="a0"/>
    <w:uiPriority w:val="99"/>
    <w:rsid w:val="005307A6"/>
    <w:pPr>
      <w:spacing w:after="200" w:line="276" w:lineRule="auto"/>
      <w:ind w:left="720"/>
    </w:pPr>
    <w:rPr>
      <w:rFonts w:ascii="Calibri" w:hAnsi="Calibri" w:cs="Calibri"/>
      <w:sz w:val="22"/>
      <w:szCs w:val="22"/>
      <w:lang w:val="ru-RU" w:eastAsia="en-US"/>
    </w:rPr>
  </w:style>
  <w:style w:type="character" w:customStyle="1" w:styleId="apple-style-span">
    <w:name w:val="apple-style-span"/>
    <w:basedOn w:val="a1"/>
    <w:uiPriority w:val="99"/>
    <w:rsid w:val="005307A6"/>
  </w:style>
  <w:style w:type="table" w:styleId="af0">
    <w:name w:val="Table Grid"/>
    <w:basedOn w:val="a2"/>
    <w:rsid w:val="005307A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Emphasis"/>
    <w:basedOn w:val="a1"/>
    <w:uiPriority w:val="99"/>
    <w:qFormat/>
    <w:rsid w:val="005307A6"/>
    <w:rPr>
      <w:i/>
      <w:iCs/>
    </w:rPr>
  </w:style>
  <w:style w:type="character" w:styleId="af2">
    <w:name w:val="Strong"/>
    <w:basedOn w:val="a1"/>
    <w:uiPriority w:val="22"/>
    <w:qFormat/>
    <w:rsid w:val="005307A6"/>
    <w:rPr>
      <w:b/>
      <w:bCs/>
    </w:rPr>
  </w:style>
  <w:style w:type="paragraph" w:customStyle="1" w:styleId="10">
    <w:name w:val="1 Знак"/>
    <w:basedOn w:val="a0"/>
    <w:rsid w:val="00EF7D35"/>
    <w:pPr>
      <w:spacing w:before="100" w:beforeAutospacing="1" w:after="100" w:afterAutospacing="1"/>
    </w:pPr>
    <w:rPr>
      <w:rFonts w:ascii="Tahoma" w:hAnsi="Tahoma" w:cs="Tahoma"/>
      <w:sz w:val="20"/>
      <w:szCs w:val="20"/>
      <w:lang w:val="en-US" w:eastAsia="en-US"/>
    </w:rPr>
  </w:style>
  <w:style w:type="paragraph" w:customStyle="1" w:styleId="Default">
    <w:name w:val="Default"/>
    <w:rsid w:val="00E65E7C"/>
    <w:pPr>
      <w:autoSpaceDE w:val="0"/>
      <w:autoSpaceDN w:val="0"/>
      <w:adjustRightInd w:val="0"/>
    </w:pPr>
    <w:rPr>
      <w:rFonts w:ascii="Times New Roman" w:eastAsia="Times New Roman" w:hAnsi="Times New Roman"/>
      <w:color w:val="000000"/>
      <w:sz w:val="24"/>
      <w:szCs w:val="24"/>
    </w:rPr>
  </w:style>
  <w:style w:type="character" w:customStyle="1" w:styleId="21">
    <w:name w:val="Основной текст (2)_"/>
    <w:link w:val="22"/>
    <w:uiPriority w:val="99"/>
    <w:locked/>
    <w:rsid w:val="003116A0"/>
    <w:rPr>
      <w:sz w:val="23"/>
      <w:szCs w:val="23"/>
      <w:shd w:val="clear" w:color="auto" w:fill="FFFFFF"/>
    </w:rPr>
  </w:style>
  <w:style w:type="paragraph" w:customStyle="1" w:styleId="22">
    <w:name w:val="Основной текст (2)"/>
    <w:basedOn w:val="a0"/>
    <w:link w:val="21"/>
    <w:uiPriority w:val="99"/>
    <w:rsid w:val="003116A0"/>
    <w:pPr>
      <w:widowControl w:val="0"/>
      <w:shd w:val="clear" w:color="auto" w:fill="FFFFFF"/>
      <w:spacing w:line="274" w:lineRule="exact"/>
    </w:pPr>
    <w:rPr>
      <w:rFonts w:ascii="Calibri" w:eastAsia="Calibri" w:hAnsi="Calibri"/>
      <w:sz w:val="23"/>
      <w:szCs w:val="23"/>
      <w:lang w:val="ru-RU"/>
    </w:rPr>
  </w:style>
  <w:style w:type="character" w:customStyle="1" w:styleId="50">
    <w:name w:val="Заголовок 5 Знак"/>
    <w:basedOn w:val="a1"/>
    <w:link w:val="5"/>
    <w:uiPriority w:val="99"/>
    <w:rsid w:val="00F231A0"/>
    <w:rPr>
      <w:rFonts w:ascii="Arial Narrow" w:eastAsia="Times New Roman" w:hAnsi="Arial Narrow" w:cs="Arial Narrow"/>
      <w:sz w:val="28"/>
      <w:szCs w:val="28"/>
    </w:rPr>
  </w:style>
  <w:style w:type="numbering" w:customStyle="1" w:styleId="11">
    <w:name w:val="Нет списка1"/>
    <w:next w:val="a3"/>
    <w:uiPriority w:val="99"/>
    <w:semiHidden/>
    <w:unhideWhenUsed/>
    <w:rsid w:val="00F231A0"/>
  </w:style>
  <w:style w:type="paragraph" w:customStyle="1" w:styleId="31">
    <w:name w:val="Основной текст 31"/>
    <w:basedOn w:val="a0"/>
    <w:rsid w:val="00F231A0"/>
    <w:pPr>
      <w:suppressAutoHyphens/>
      <w:spacing w:after="120"/>
    </w:pPr>
    <w:rPr>
      <w:sz w:val="16"/>
      <w:szCs w:val="16"/>
      <w:lang w:val="ru-RU" w:eastAsia="ar-SA"/>
    </w:rPr>
  </w:style>
  <w:style w:type="paragraph" w:styleId="af3">
    <w:name w:val="Title"/>
    <w:basedOn w:val="a0"/>
    <w:link w:val="12"/>
    <w:qFormat/>
    <w:locked/>
    <w:rsid w:val="00F231A0"/>
    <w:pPr>
      <w:jc w:val="center"/>
    </w:pPr>
    <w:rPr>
      <w:b/>
      <w:bCs/>
      <w:sz w:val="28"/>
      <w:lang w:val="ru-RU"/>
    </w:rPr>
  </w:style>
  <w:style w:type="character" w:customStyle="1" w:styleId="af4">
    <w:name w:val="Название Знак"/>
    <w:basedOn w:val="a1"/>
    <w:uiPriority w:val="10"/>
    <w:rsid w:val="00F231A0"/>
    <w:rPr>
      <w:rFonts w:asciiTheme="majorHAnsi" w:eastAsiaTheme="majorEastAsia" w:hAnsiTheme="majorHAnsi" w:cstheme="majorBidi"/>
      <w:color w:val="17365D" w:themeColor="text2" w:themeShade="BF"/>
      <w:spacing w:val="5"/>
      <w:kern w:val="28"/>
      <w:sz w:val="52"/>
      <w:szCs w:val="52"/>
      <w:lang w:val="fr-FR"/>
    </w:rPr>
  </w:style>
  <w:style w:type="paragraph" w:customStyle="1" w:styleId="msolistparagraph0">
    <w:name w:val="msolistparagraph"/>
    <w:basedOn w:val="a0"/>
    <w:rsid w:val="00F231A0"/>
    <w:pPr>
      <w:spacing w:after="200" w:line="276" w:lineRule="auto"/>
      <w:ind w:left="720"/>
      <w:contextualSpacing/>
    </w:pPr>
    <w:rPr>
      <w:rFonts w:ascii="Calibri" w:hAnsi="Calibri"/>
      <w:sz w:val="22"/>
      <w:szCs w:val="22"/>
      <w:lang w:val="ru-RU"/>
    </w:rPr>
  </w:style>
  <w:style w:type="character" w:customStyle="1" w:styleId="12">
    <w:name w:val="Название Знак1"/>
    <w:link w:val="af3"/>
    <w:locked/>
    <w:rsid w:val="00F231A0"/>
    <w:rPr>
      <w:rFonts w:ascii="Times New Roman" w:eastAsia="Times New Roman" w:hAnsi="Times New Roman"/>
      <w:b/>
      <w:bCs/>
      <w:sz w:val="28"/>
      <w:szCs w:val="24"/>
    </w:rPr>
  </w:style>
  <w:style w:type="character" w:customStyle="1" w:styleId="ae">
    <w:name w:val="Без интервала Знак"/>
    <w:link w:val="ad"/>
    <w:uiPriority w:val="1"/>
    <w:rsid w:val="00F231A0"/>
    <w:rPr>
      <w:rFonts w:ascii="Times New Roman" w:eastAsia="Times New Roman" w:hAnsi="Times New Roman"/>
      <w:sz w:val="24"/>
      <w:szCs w:val="24"/>
      <w:lang w:val="fr-FR"/>
    </w:rPr>
  </w:style>
  <w:style w:type="character" w:customStyle="1" w:styleId="Zag11">
    <w:name w:val="Zag_11"/>
    <w:uiPriority w:val="99"/>
    <w:rsid w:val="00F231A0"/>
  </w:style>
  <w:style w:type="character" w:customStyle="1" w:styleId="highlight">
    <w:name w:val="highlight"/>
    <w:basedOn w:val="a1"/>
    <w:rsid w:val="00F231A0"/>
  </w:style>
  <w:style w:type="paragraph" w:customStyle="1" w:styleId="af5">
    <w:name w:val="Прижатый влево"/>
    <w:basedOn w:val="a0"/>
    <w:next w:val="a0"/>
    <w:uiPriority w:val="99"/>
    <w:rsid w:val="00F231A0"/>
    <w:pPr>
      <w:widowControl w:val="0"/>
      <w:autoSpaceDE w:val="0"/>
      <w:autoSpaceDN w:val="0"/>
      <w:adjustRightInd w:val="0"/>
    </w:pPr>
    <w:rPr>
      <w:lang w:val="ru-RU"/>
    </w:rPr>
  </w:style>
  <w:style w:type="character" w:customStyle="1" w:styleId="dash041e005f0431005f044b005f0447005f043d005f044b005f04391005f005fchar1char1">
    <w:name w:val="dash041e_005f0431_005f044b_005f0447_005f043d_005f044b_005f04391_005f_005fchar1__char1"/>
    <w:uiPriority w:val="99"/>
    <w:rsid w:val="00F231A0"/>
    <w:rPr>
      <w:rFonts w:ascii="Times New Roman" w:hAnsi="Times New Roman" w:cs="Times New Roman"/>
      <w:sz w:val="20"/>
      <w:szCs w:val="20"/>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F231A0"/>
    <w:rPr>
      <w:rFonts w:ascii="Times New Roman" w:hAnsi="Times New Roman" w:cs="Times New Roman"/>
      <w:sz w:val="24"/>
      <w:szCs w:val="24"/>
      <w:u w:val="none"/>
      <w:effect w:val="none"/>
    </w:rPr>
  </w:style>
  <w:style w:type="paragraph" w:styleId="23">
    <w:name w:val="Body Text Indent 2"/>
    <w:basedOn w:val="a0"/>
    <w:link w:val="24"/>
    <w:uiPriority w:val="99"/>
    <w:semiHidden/>
    <w:unhideWhenUsed/>
    <w:rsid w:val="00F231A0"/>
    <w:pPr>
      <w:spacing w:after="120" w:line="480" w:lineRule="auto"/>
      <w:ind w:left="283"/>
    </w:pPr>
    <w:rPr>
      <w:rFonts w:ascii="Calibri" w:eastAsia="Calibri" w:hAnsi="Calibri"/>
      <w:sz w:val="22"/>
      <w:szCs w:val="22"/>
      <w:lang w:val="ru-RU" w:eastAsia="en-US"/>
    </w:rPr>
  </w:style>
  <w:style w:type="character" w:customStyle="1" w:styleId="24">
    <w:name w:val="Основной текст с отступом 2 Знак"/>
    <w:basedOn w:val="a1"/>
    <w:link w:val="23"/>
    <w:uiPriority w:val="99"/>
    <w:semiHidden/>
    <w:rsid w:val="00F231A0"/>
    <w:rPr>
      <w:sz w:val="22"/>
      <w:szCs w:val="22"/>
      <w:lang w:eastAsia="en-US"/>
    </w:rPr>
  </w:style>
  <w:style w:type="paragraph" w:customStyle="1" w:styleId="0">
    <w:name w:val="0"/>
    <w:rsid w:val="00F231A0"/>
    <w:rPr>
      <w:rFonts w:ascii="Times New Roman" w:eastAsia="Times New Roman" w:hAnsi="Times New Roman"/>
      <w:sz w:val="24"/>
    </w:rPr>
  </w:style>
  <w:style w:type="paragraph" w:styleId="af6">
    <w:name w:val="header"/>
    <w:basedOn w:val="a0"/>
    <w:link w:val="af7"/>
    <w:uiPriority w:val="99"/>
    <w:unhideWhenUsed/>
    <w:rsid w:val="00C01418"/>
    <w:pPr>
      <w:tabs>
        <w:tab w:val="center" w:pos="4677"/>
        <w:tab w:val="right" w:pos="9355"/>
      </w:tabs>
    </w:pPr>
  </w:style>
  <w:style w:type="character" w:customStyle="1" w:styleId="af7">
    <w:name w:val="Верхний колонтитул Знак"/>
    <w:basedOn w:val="a1"/>
    <w:link w:val="af6"/>
    <w:uiPriority w:val="99"/>
    <w:rsid w:val="00C01418"/>
    <w:rPr>
      <w:rFonts w:ascii="Times New Roman" w:eastAsia="Times New Roman" w:hAnsi="Times New Roman"/>
      <w:sz w:val="24"/>
      <w:szCs w:val="24"/>
      <w:lang w:val="fr-FR"/>
    </w:rPr>
  </w:style>
  <w:style w:type="paragraph" w:styleId="af8">
    <w:name w:val="footer"/>
    <w:basedOn w:val="a0"/>
    <w:link w:val="af9"/>
    <w:uiPriority w:val="99"/>
    <w:unhideWhenUsed/>
    <w:rsid w:val="00C01418"/>
    <w:pPr>
      <w:tabs>
        <w:tab w:val="center" w:pos="4677"/>
        <w:tab w:val="right" w:pos="9355"/>
      </w:tabs>
    </w:pPr>
  </w:style>
  <w:style w:type="character" w:customStyle="1" w:styleId="af9">
    <w:name w:val="Нижний колонтитул Знак"/>
    <w:basedOn w:val="a1"/>
    <w:link w:val="af8"/>
    <w:uiPriority w:val="99"/>
    <w:rsid w:val="00C01418"/>
    <w:rPr>
      <w:rFonts w:ascii="Times New Roman" w:eastAsia="Times New Roman" w:hAnsi="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1252">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59106017">
      <w:bodyDiv w:val="1"/>
      <w:marLeft w:val="0"/>
      <w:marRight w:val="0"/>
      <w:marTop w:val="0"/>
      <w:marBottom w:val="0"/>
      <w:divBdr>
        <w:top w:val="none" w:sz="0" w:space="0" w:color="auto"/>
        <w:left w:val="none" w:sz="0" w:space="0" w:color="auto"/>
        <w:bottom w:val="none" w:sz="0" w:space="0" w:color="auto"/>
        <w:right w:val="none" w:sz="0" w:space="0" w:color="auto"/>
      </w:divBdr>
    </w:div>
    <w:div w:id="1837528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olnoe1@yandex.ru" TargetMode="External"/><Relationship Id="rId5" Type="http://schemas.openxmlformats.org/officeDocument/2006/relationships/settings" Target="settings.xml"/><Relationship Id="rId10" Type="http://schemas.openxmlformats.org/officeDocument/2006/relationships/hyperlink" Target="http://www.Privolnoe1.oki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8D94-98D0-4D34-91CF-58C1A6C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36</Pages>
  <Words>9317</Words>
  <Characters>68833</Characters>
  <Application>Microsoft Office Word</Application>
  <DocSecurity>0</DocSecurity>
  <Lines>573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cp:lastPrinted>2015-10-07T11:55:00Z</cp:lastPrinted>
  <dcterms:created xsi:type="dcterms:W3CDTF">2015-09-27T16:56:00Z</dcterms:created>
  <dcterms:modified xsi:type="dcterms:W3CDTF">2015-10-08T09:05:00Z</dcterms:modified>
</cp:coreProperties>
</file>